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1441" w:rsidRPr="00483A8B" w:rsidRDefault="00001441" w:rsidP="00001441">
      <w:pPr>
        <w:pStyle w:val="Standard"/>
        <w:spacing w:after="0" w:line="240" w:lineRule="auto"/>
        <w:rPr>
          <w:rFonts w:ascii="Arial" w:hAnsi="Arial" w:cs="Arial"/>
          <w:noProof/>
          <w:lang w:eastAsia="it-IT"/>
        </w:rPr>
      </w:pPr>
    </w:p>
    <w:p w:rsidR="00CB7079" w:rsidRDefault="00CB7079" w:rsidP="00001441">
      <w:pPr>
        <w:pStyle w:val="Standard"/>
        <w:spacing w:after="0" w:line="240" w:lineRule="auto"/>
        <w:jc w:val="center"/>
        <w:rPr>
          <w:rFonts w:ascii="Arial" w:hAnsi="Arial" w:cs="Arial"/>
          <w:noProof/>
          <w:lang w:eastAsia="it-IT"/>
        </w:rPr>
      </w:pPr>
      <w:r>
        <w:rPr>
          <w:rFonts w:ascii="Arial" w:hAnsi="Arial" w:cs="Arial"/>
          <w:noProof/>
          <w:lang w:eastAsia="it-IT"/>
        </w:rPr>
        <w:drawing>
          <wp:inline distT="0" distB="0" distL="0" distR="0" wp14:anchorId="1A4098DB" wp14:editId="3B34D577">
            <wp:extent cx="6120130" cy="2944044"/>
            <wp:effectExtent l="0" t="0" r="0" b="889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ONAMENTO 10.jpg"/>
                    <pic:cNvPicPr/>
                  </pic:nvPicPr>
                  <pic:blipFill rotWithShape="1">
                    <a:blip r:embed="rId8" cstate="print">
                      <a:extLst>
                        <a:ext uri="{28A0092B-C50C-407E-A947-70E740481C1C}">
                          <a14:useLocalDpi xmlns:a14="http://schemas.microsoft.com/office/drawing/2010/main" val="0"/>
                        </a:ext>
                      </a:extLst>
                    </a:blip>
                    <a:srcRect l="5729" t="169" r="5729" b="34004"/>
                    <a:stretch/>
                  </pic:blipFill>
                  <pic:spPr bwMode="auto">
                    <a:xfrm>
                      <a:off x="0" y="0"/>
                      <a:ext cx="6120130" cy="2944044"/>
                    </a:xfrm>
                    <a:prstGeom prst="rect">
                      <a:avLst/>
                    </a:prstGeom>
                    <a:ln>
                      <a:noFill/>
                    </a:ln>
                    <a:extLst>
                      <a:ext uri="{53640926-AAD7-44D8-BBD7-CCE9431645EC}">
                        <a14:shadowObscured xmlns:a14="http://schemas.microsoft.com/office/drawing/2010/main"/>
                      </a:ext>
                    </a:extLst>
                  </pic:spPr>
                </pic:pic>
              </a:graphicData>
            </a:graphic>
          </wp:inline>
        </w:drawing>
      </w:r>
    </w:p>
    <w:p w:rsidR="00CB7079" w:rsidRDefault="00CB7079" w:rsidP="00001441">
      <w:pPr>
        <w:pStyle w:val="Standard"/>
        <w:spacing w:after="0" w:line="240" w:lineRule="auto"/>
        <w:jc w:val="center"/>
        <w:rPr>
          <w:rFonts w:ascii="Arial" w:eastAsia="Times New Roman" w:hAnsi="Arial" w:cs="Arial"/>
          <w:b/>
          <w:color w:val="943634" w:themeColor="accent2" w:themeShade="BF"/>
          <w:sz w:val="36"/>
          <w:szCs w:val="36"/>
          <w:lang w:eastAsia="it-IT"/>
        </w:rPr>
      </w:pPr>
    </w:p>
    <w:p w:rsidR="00CB7079" w:rsidRDefault="00001441" w:rsidP="00001441">
      <w:pPr>
        <w:pStyle w:val="Standard"/>
        <w:spacing w:after="0" w:line="240" w:lineRule="auto"/>
        <w:jc w:val="center"/>
        <w:rPr>
          <w:rFonts w:ascii="Arial" w:eastAsia="Times New Roman" w:hAnsi="Arial" w:cs="Arial"/>
          <w:b/>
          <w:color w:val="943634" w:themeColor="accent2" w:themeShade="BF"/>
          <w:sz w:val="52"/>
          <w:szCs w:val="52"/>
          <w:lang w:eastAsia="it-IT"/>
        </w:rPr>
      </w:pPr>
      <w:r w:rsidRPr="00CB7079">
        <w:rPr>
          <w:rFonts w:ascii="Arial" w:eastAsia="Times New Roman" w:hAnsi="Arial" w:cs="Arial"/>
          <w:b/>
          <w:color w:val="943634" w:themeColor="accent2" w:themeShade="BF"/>
          <w:sz w:val="52"/>
          <w:szCs w:val="52"/>
          <w:lang w:eastAsia="it-IT"/>
        </w:rPr>
        <w:t>RASSEGNA NAZIONALE DI T</w:t>
      </w:r>
      <w:r w:rsidR="00CB7079">
        <w:rPr>
          <w:rFonts w:ascii="Arial" w:eastAsia="Times New Roman" w:hAnsi="Arial" w:cs="Arial"/>
          <w:b/>
          <w:color w:val="943634" w:themeColor="accent2" w:themeShade="BF"/>
          <w:sz w:val="52"/>
          <w:szCs w:val="52"/>
          <w:lang w:eastAsia="it-IT"/>
        </w:rPr>
        <w:t>EATRO PER RAGAZZI</w:t>
      </w:r>
    </w:p>
    <w:p w:rsidR="00CB7079" w:rsidRPr="00CB7079" w:rsidRDefault="00A54C47" w:rsidP="00CB7079">
      <w:pPr>
        <w:pStyle w:val="Standard"/>
        <w:spacing w:after="0" w:line="240" w:lineRule="auto"/>
        <w:jc w:val="center"/>
        <w:rPr>
          <w:rFonts w:ascii="Arial" w:eastAsia="Times New Roman" w:hAnsi="Arial" w:cs="Arial"/>
          <w:b/>
          <w:color w:val="943634" w:themeColor="accent2" w:themeShade="BF"/>
          <w:sz w:val="52"/>
          <w:szCs w:val="52"/>
          <w:lang w:eastAsia="it-IT"/>
        </w:rPr>
      </w:pPr>
      <w:r w:rsidRPr="00CB7079">
        <w:rPr>
          <w:rFonts w:ascii="Arial" w:eastAsia="Times New Roman" w:hAnsi="Arial" w:cs="Arial"/>
          <w:b/>
          <w:color w:val="943634" w:themeColor="accent2" w:themeShade="BF"/>
          <w:sz w:val="52"/>
          <w:szCs w:val="52"/>
          <w:lang w:eastAsia="it-IT"/>
        </w:rPr>
        <w:t>STAGIONE 2022/2023</w:t>
      </w:r>
    </w:p>
    <w:p w:rsidR="00CB7079" w:rsidRPr="00CB7079" w:rsidRDefault="00CB7079" w:rsidP="00001441">
      <w:pPr>
        <w:pStyle w:val="Standard"/>
        <w:spacing w:after="0" w:line="240" w:lineRule="auto"/>
        <w:jc w:val="center"/>
        <w:rPr>
          <w:rFonts w:ascii="Arial" w:eastAsia="Times New Roman" w:hAnsi="Arial" w:cs="Arial"/>
          <w:b/>
          <w:sz w:val="36"/>
          <w:szCs w:val="36"/>
          <w:lang w:eastAsia="it-IT"/>
        </w:rPr>
      </w:pPr>
      <w:r w:rsidRPr="00CB7079">
        <w:rPr>
          <w:rFonts w:ascii="Arial" w:eastAsia="Times New Roman" w:hAnsi="Arial" w:cs="Arial"/>
          <w:b/>
          <w:sz w:val="36"/>
          <w:szCs w:val="36"/>
          <w:lang w:eastAsia="it-IT"/>
        </w:rPr>
        <w:t xml:space="preserve">(seconda parte: </w:t>
      </w:r>
      <w:r>
        <w:rPr>
          <w:rFonts w:ascii="Arial" w:eastAsia="Times New Roman" w:hAnsi="Arial" w:cs="Arial"/>
          <w:b/>
          <w:sz w:val="36"/>
          <w:szCs w:val="36"/>
          <w:lang w:eastAsia="it-IT"/>
        </w:rPr>
        <w:t>dall’</w:t>
      </w:r>
      <w:r w:rsidRPr="00CB7079">
        <w:rPr>
          <w:rFonts w:ascii="Arial" w:eastAsia="Times New Roman" w:hAnsi="Arial" w:cs="Arial"/>
          <w:b/>
          <w:sz w:val="36"/>
          <w:szCs w:val="36"/>
          <w:lang w:eastAsia="it-IT"/>
        </w:rPr>
        <w:t>8 gennaio</w:t>
      </w:r>
      <w:r>
        <w:rPr>
          <w:rFonts w:ascii="Arial" w:eastAsia="Times New Roman" w:hAnsi="Arial" w:cs="Arial"/>
          <w:b/>
          <w:sz w:val="36"/>
          <w:szCs w:val="36"/>
          <w:lang w:eastAsia="it-IT"/>
        </w:rPr>
        <w:t xml:space="preserve"> al </w:t>
      </w:r>
      <w:r w:rsidRPr="00CB7079">
        <w:rPr>
          <w:rFonts w:ascii="Arial" w:eastAsia="Times New Roman" w:hAnsi="Arial" w:cs="Arial"/>
          <w:b/>
          <w:sz w:val="36"/>
          <w:szCs w:val="36"/>
          <w:lang w:eastAsia="it-IT"/>
        </w:rPr>
        <w:t>2 aprile 2023)</w:t>
      </w:r>
    </w:p>
    <w:p w:rsidR="00CB7079" w:rsidRDefault="00CB7079" w:rsidP="00001441">
      <w:pPr>
        <w:pStyle w:val="Standard"/>
        <w:spacing w:after="0" w:line="240" w:lineRule="auto"/>
        <w:jc w:val="center"/>
        <w:rPr>
          <w:rFonts w:ascii="Arial" w:eastAsia="Times New Roman" w:hAnsi="Arial" w:cs="Arial"/>
          <w:b/>
          <w:color w:val="943634" w:themeColor="accent2" w:themeShade="BF"/>
          <w:sz w:val="52"/>
          <w:szCs w:val="52"/>
          <w:lang w:eastAsia="it-IT"/>
        </w:rPr>
      </w:pPr>
    </w:p>
    <w:p w:rsidR="00146B4B" w:rsidRPr="00767145" w:rsidRDefault="00146B4B" w:rsidP="00CB7079">
      <w:pPr>
        <w:pStyle w:val="Standard"/>
        <w:spacing w:after="0" w:line="240" w:lineRule="auto"/>
        <w:rPr>
          <w:rFonts w:ascii="Arial" w:eastAsia="Times New Roman" w:hAnsi="Arial" w:cs="Arial"/>
          <w:sz w:val="28"/>
          <w:szCs w:val="28"/>
          <w:lang w:eastAsia="it-IT"/>
        </w:rPr>
      </w:pPr>
    </w:p>
    <w:p w:rsidR="00146B4B" w:rsidRPr="00767145" w:rsidRDefault="00641E4A">
      <w:pPr>
        <w:pStyle w:val="Standard"/>
        <w:spacing w:after="0" w:line="240" w:lineRule="auto"/>
        <w:jc w:val="center"/>
        <w:rPr>
          <w:rFonts w:ascii="Arial" w:hAnsi="Arial" w:cs="Arial"/>
        </w:rPr>
      </w:pPr>
      <w:r w:rsidRPr="00767145">
        <w:rPr>
          <w:rFonts w:ascii="Arial" w:eastAsia="Times New Roman" w:hAnsi="Arial" w:cs="Arial"/>
          <w:b/>
          <w:sz w:val="40"/>
          <w:szCs w:val="40"/>
          <w:lang w:eastAsia="it-IT"/>
        </w:rPr>
        <w:t>Teatro di Figura Perugia</w:t>
      </w:r>
    </w:p>
    <w:p w:rsidR="00146B4B" w:rsidRDefault="00641E4A">
      <w:pPr>
        <w:pStyle w:val="Standard"/>
        <w:spacing w:after="0" w:line="240" w:lineRule="auto"/>
        <w:jc w:val="center"/>
        <w:rPr>
          <w:rFonts w:ascii="Arial" w:eastAsia="Times New Roman" w:hAnsi="Arial" w:cs="Arial"/>
          <w:sz w:val="28"/>
          <w:szCs w:val="28"/>
          <w:lang w:eastAsia="it-IT"/>
        </w:rPr>
      </w:pPr>
      <w:r w:rsidRPr="00767145">
        <w:rPr>
          <w:rFonts w:ascii="Arial" w:eastAsia="Times New Roman" w:hAnsi="Arial" w:cs="Arial"/>
          <w:sz w:val="28"/>
          <w:szCs w:val="28"/>
          <w:lang w:eastAsia="it-IT"/>
        </w:rPr>
        <w:t>via del Castellano, 2/a Perugia</w:t>
      </w:r>
    </w:p>
    <w:p w:rsidR="00A54C47" w:rsidRDefault="00A54C47">
      <w:pPr>
        <w:pStyle w:val="Standard"/>
        <w:spacing w:after="0" w:line="240" w:lineRule="auto"/>
        <w:jc w:val="center"/>
        <w:rPr>
          <w:rFonts w:ascii="Arial" w:eastAsia="Times New Roman" w:hAnsi="Arial" w:cs="Arial"/>
          <w:sz w:val="28"/>
          <w:szCs w:val="28"/>
          <w:lang w:eastAsia="it-IT"/>
        </w:rPr>
      </w:pPr>
      <w:r>
        <w:rPr>
          <w:rFonts w:ascii="Arial" w:eastAsia="Times New Roman" w:hAnsi="Arial" w:cs="Arial"/>
          <w:sz w:val="28"/>
          <w:szCs w:val="28"/>
          <w:lang w:eastAsia="it-IT"/>
        </w:rPr>
        <w:t xml:space="preserve">Accesso anche da via del </w:t>
      </w:r>
      <w:proofErr w:type="spellStart"/>
      <w:r>
        <w:rPr>
          <w:rFonts w:ascii="Arial" w:eastAsia="Times New Roman" w:hAnsi="Arial" w:cs="Arial"/>
          <w:sz w:val="28"/>
          <w:szCs w:val="28"/>
          <w:lang w:eastAsia="it-IT"/>
        </w:rPr>
        <w:t>Cortone</w:t>
      </w:r>
      <w:proofErr w:type="spellEnd"/>
      <w:r>
        <w:rPr>
          <w:rFonts w:ascii="Arial" w:eastAsia="Times New Roman" w:hAnsi="Arial" w:cs="Arial"/>
          <w:sz w:val="28"/>
          <w:szCs w:val="28"/>
          <w:lang w:eastAsia="it-IT"/>
        </w:rPr>
        <w:t xml:space="preserve">, </w:t>
      </w:r>
    </w:p>
    <w:p w:rsidR="00A54C47" w:rsidRPr="00767145" w:rsidRDefault="00A54C47">
      <w:pPr>
        <w:pStyle w:val="Standard"/>
        <w:spacing w:after="0" w:line="240" w:lineRule="auto"/>
        <w:jc w:val="center"/>
        <w:rPr>
          <w:rFonts w:ascii="Arial" w:hAnsi="Arial" w:cs="Arial"/>
        </w:rPr>
      </w:pPr>
      <w:r>
        <w:rPr>
          <w:rFonts w:ascii="Arial" w:eastAsia="Times New Roman" w:hAnsi="Arial" w:cs="Arial"/>
          <w:sz w:val="28"/>
          <w:szCs w:val="28"/>
          <w:lang w:eastAsia="it-IT"/>
        </w:rPr>
        <w:t>con parcheggio in viale San Domenico (via Ripa di Meana)</w:t>
      </w:r>
    </w:p>
    <w:p w:rsidR="0002108E" w:rsidRPr="00767145" w:rsidRDefault="0002108E" w:rsidP="0002108E">
      <w:pPr>
        <w:pStyle w:val="Standard"/>
        <w:spacing w:after="0" w:line="240" w:lineRule="auto"/>
        <w:rPr>
          <w:rFonts w:ascii="Arial" w:hAnsi="Arial" w:cs="Arial"/>
        </w:rPr>
      </w:pPr>
    </w:p>
    <w:p w:rsidR="00CB7079" w:rsidRDefault="00CB7079">
      <w:pPr>
        <w:pStyle w:val="Standard"/>
        <w:spacing w:after="0" w:line="240" w:lineRule="auto"/>
        <w:jc w:val="center"/>
        <w:rPr>
          <w:rFonts w:ascii="Arial" w:eastAsia="Times New Roman" w:hAnsi="Arial" w:cs="Arial"/>
          <w:sz w:val="28"/>
          <w:szCs w:val="28"/>
          <w:lang w:eastAsia="it-IT"/>
        </w:rPr>
      </w:pPr>
    </w:p>
    <w:p w:rsidR="00146B4B" w:rsidRPr="00767145" w:rsidRDefault="00641E4A">
      <w:pPr>
        <w:pStyle w:val="Standard"/>
        <w:spacing w:after="0" w:line="240" w:lineRule="auto"/>
        <w:jc w:val="center"/>
        <w:rPr>
          <w:rFonts w:ascii="Arial" w:hAnsi="Arial" w:cs="Arial"/>
        </w:rPr>
      </w:pPr>
      <w:r w:rsidRPr="00767145">
        <w:rPr>
          <w:rFonts w:ascii="Arial" w:eastAsia="Times New Roman" w:hAnsi="Arial" w:cs="Arial"/>
          <w:sz w:val="28"/>
          <w:szCs w:val="28"/>
          <w:lang w:eastAsia="it-IT"/>
        </w:rPr>
        <w:t>Biglietto unico: € 7</w:t>
      </w:r>
    </w:p>
    <w:p w:rsidR="00146B4B" w:rsidRDefault="0002108E">
      <w:pPr>
        <w:pStyle w:val="Standard"/>
        <w:spacing w:after="0" w:line="240" w:lineRule="auto"/>
        <w:jc w:val="center"/>
        <w:rPr>
          <w:rFonts w:ascii="Arial" w:eastAsia="Times New Roman" w:hAnsi="Arial" w:cs="Arial"/>
          <w:sz w:val="28"/>
          <w:szCs w:val="28"/>
          <w:lang w:eastAsia="it-IT"/>
        </w:rPr>
      </w:pPr>
      <w:r>
        <w:rPr>
          <w:rFonts w:ascii="Arial" w:eastAsia="Times New Roman" w:hAnsi="Arial" w:cs="Arial"/>
          <w:sz w:val="28"/>
          <w:szCs w:val="28"/>
          <w:lang w:eastAsia="it-IT"/>
        </w:rPr>
        <w:t xml:space="preserve">abbonamenti: 10 spettacolo € </w:t>
      </w:r>
      <w:proofErr w:type="gramStart"/>
      <w:r>
        <w:rPr>
          <w:rFonts w:ascii="Arial" w:eastAsia="Times New Roman" w:hAnsi="Arial" w:cs="Arial"/>
          <w:sz w:val="28"/>
          <w:szCs w:val="28"/>
          <w:lang w:eastAsia="it-IT"/>
        </w:rPr>
        <w:t>5</w:t>
      </w:r>
      <w:r w:rsidR="00E14818">
        <w:rPr>
          <w:rFonts w:ascii="Arial" w:eastAsia="Times New Roman" w:hAnsi="Arial" w:cs="Arial"/>
          <w:sz w:val="28"/>
          <w:szCs w:val="28"/>
          <w:lang w:eastAsia="it-IT"/>
        </w:rPr>
        <w:t>0  -</w:t>
      </w:r>
      <w:proofErr w:type="gramEnd"/>
      <w:r w:rsidR="00E14818">
        <w:rPr>
          <w:rFonts w:ascii="Arial" w:eastAsia="Times New Roman" w:hAnsi="Arial" w:cs="Arial"/>
          <w:sz w:val="28"/>
          <w:szCs w:val="28"/>
          <w:lang w:eastAsia="it-IT"/>
        </w:rPr>
        <w:t xml:space="preserve">  5 spettacoli € 30</w:t>
      </w:r>
    </w:p>
    <w:p w:rsidR="00CB7079" w:rsidRDefault="00CB7079">
      <w:pPr>
        <w:pStyle w:val="Standard"/>
        <w:spacing w:after="0" w:line="240" w:lineRule="auto"/>
        <w:jc w:val="center"/>
        <w:rPr>
          <w:rFonts w:ascii="Arial" w:eastAsia="Times New Roman" w:hAnsi="Arial" w:cs="Arial"/>
          <w:sz w:val="28"/>
          <w:szCs w:val="28"/>
          <w:lang w:eastAsia="it-IT"/>
        </w:rPr>
      </w:pPr>
    </w:p>
    <w:p w:rsidR="0002108E" w:rsidRDefault="0002108E">
      <w:pPr>
        <w:pStyle w:val="Standard"/>
        <w:spacing w:after="0" w:line="240" w:lineRule="auto"/>
        <w:jc w:val="center"/>
        <w:rPr>
          <w:rFonts w:ascii="Arial" w:eastAsia="Times New Roman" w:hAnsi="Arial" w:cs="Arial"/>
          <w:sz w:val="28"/>
          <w:szCs w:val="28"/>
          <w:lang w:eastAsia="it-IT"/>
        </w:rPr>
      </w:pPr>
      <w:r>
        <w:rPr>
          <w:rFonts w:ascii="Arial" w:eastAsia="Times New Roman" w:hAnsi="Arial" w:cs="Arial"/>
          <w:sz w:val="28"/>
          <w:szCs w:val="28"/>
          <w:lang w:eastAsia="it-IT"/>
        </w:rPr>
        <w:t xml:space="preserve">Per prenotazioni </w:t>
      </w:r>
      <w:proofErr w:type="spellStart"/>
      <w:r>
        <w:rPr>
          <w:rFonts w:ascii="Arial" w:eastAsia="Times New Roman" w:hAnsi="Arial" w:cs="Arial"/>
          <w:sz w:val="28"/>
          <w:szCs w:val="28"/>
          <w:lang w:eastAsia="it-IT"/>
        </w:rPr>
        <w:t>tel</w:t>
      </w:r>
      <w:proofErr w:type="spellEnd"/>
      <w:r>
        <w:rPr>
          <w:rFonts w:ascii="Arial" w:eastAsia="Times New Roman" w:hAnsi="Arial" w:cs="Arial"/>
          <w:sz w:val="28"/>
          <w:szCs w:val="28"/>
          <w:lang w:eastAsia="it-IT"/>
        </w:rPr>
        <w:t xml:space="preserve"> 075 5725845</w:t>
      </w:r>
    </w:p>
    <w:p w:rsidR="00146B4B" w:rsidRDefault="00146B4B">
      <w:pPr>
        <w:pStyle w:val="Standard"/>
        <w:spacing w:after="0" w:line="240" w:lineRule="auto"/>
        <w:rPr>
          <w:rFonts w:ascii="Arial" w:eastAsia="Times New Roman" w:hAnsi="Arial" w:cs="Arial"/>
          <w:sz w:val="28"/>
          <w:szCs w:val="28"/>
          <w:lang w:eastAsia="it-IT"/>
        </w:rPr>
      </w:pPr>
    </w:p>
    <w:p w:rsidR="00CB7079" w:rsidRPr="00767145" w:rsidRDefault="00CB7079">
      <w:pPr>
        <w:pStyle w:val="Standard"/>
        <w:spacing w:after="0" w:line="240" w:lineRule="auto"/>
        <w:rPr>
          <w:rFonts w:ascii="Arial" w:eastAsia="Times New Roman" w:hAnsi="Arial" w:cs="Arial"/>
          <w:sz w:val="28"/>
          <w:szCs w:val="28"/>
          <w:lang w:eastAsia="it-IT"/>
        </w:rPr>
      </w:pPr>
    </w:p>
    <w:p w:rsidR="00146B4B" w:rsidRPr="00767145" w:rsidRDefault="00641E4A">
      <w:pPr>
        <w:pStyle w:val="Standard"/>
        <w:spacing w:after="0" w:line="240" w:lineRule="auto"/>
        <w:jc w:val="center"/>
        <w:rPr>
          <w:rFonts w:ascii="Arial" w:hAnsi="Arial" w:cs="Arial"/>
        </w:rPr>
      </w:pPr>
      <w:r w:rsidRPr="00767145">
        <w:rPr>
          <w:rFonts w:ascii="Arial" w:eastAsia="Times New Roman" w:hAnsi="Arial" w:cs="Arial"/>
          <w:b/>
          <w:sz w:val="28"/>
          <w:szCs w:val="28"/>
          <w:lang w:eastAsia="it-IT"/>
        </w:rPr>
        <w:t>Organizzazione</w:t>
      </w:r>
    </w:p>
    <w:p w:rsidR="00146B4B" w:rsidRPr="00767145" w:rsidRDefault="00641E4A">
      <w:pPr>
        <w:pStyle w:val="Standard"/>
        <w:spacing w:after="0" w:line="240" w:lineRule="auto"/>
        <w:jc w:val="center"/>
        <w:rPr>
          <w:rFonts w:ascii="Arial" w:hAnsi="Arial" w:cs="Arial"/>
        </w:rPr>
      </w:pPr>
      <w:r w:rsidRPr="00767145">
        <w:rPr>
          <w:rFonts w:ascii="Arial" w:eastAsia="Times New Roman" w:hAnsi="Arial" w:cs="Arial"/>
          <w:sz w:val="28"/>
          <w:szCs w:val="28"/>
          <w:lang w:eastAsia="it-IT"/>
        </w:rPr>
        <w:t>Tieffeu - Teatro Figura Umbro</w:t>
      </w:r>
    </w:p>
    <w:p w:rsidR="00146B4B" w:rsidRPr="00F233F1" w:rsidRDefault="00641E4A">
      <w:pPr>
        <w:pStyle w:val="Standard"/>
        <w:spacing w:after="0" w:line="240" w:lineRule="auto"/>
        <w:jc w:val="center"/>
        <w:rPr>
          <w:rFonts w:ascii="Arial" w:hAnsi="Arial" w:cs="Arial"/>
          <w:lang w:val="en-US"/>
        </w:rPr>
      </w:pPr>
      <w:r w:rsidRPr="00F233F1">
        <w:rPr>
          <w:rFonts w:ascii="Arial" w:eastAsia="Times New Roman" w:hAnsi="Arial" w:cs="Arial"/>
          <w:sz w:val="28"/>
          <w:szCs w:val="28"/>
          <w:lang w:val="en-US" w:eastAsia="it-IT"/>
        </w:rPr>
        <w:t>tel. 075 5725845</w:t>
      </w:r>
    </w:p>
    <w:p w:rsidR="00146B4B" w:rsidRPr="00F233F1" w:rsidRDefault="00641E4A">
      <w:pPr>
        <w:pStyle w:val="Standard"/>
        <w:spacing w:after="0" w:line="240" w:lineRule="auto"/>
        <w:jc w:val="center"/>
        <w:rPr>
          <w:rFonts w:ascii="Arial" w:hAnsi="Arial" w:cs="Arial"/>
          <w:lang w:val="en-US"/>
        </w:rPr>
      </w:pPr>
      <w:r w:rsidRPr="00F233F1">
        <w:rPr>
          <w:rFonts w:ascii="Arial" w:eastAsia="Times New Roman" w:hAnsi="Arial" w:cs="Arial"/>
          <w:sz w:val="28"/>
          <w:szCs w:val="28"/>
          <w:lang w:val="en-US" w:eastAsia="it-IT"/>
        </w:rPr>
        <w:t>info@tieffeu.com</w:t>
      </w:r>
    </w:p>
    <w:p w:rsidR="00001441" w:rsidRPr="00F233F1" w:rsidRDefault="00CD2C03" w:rsidP="00A54C47">
      <w:pPr>
        <w:pStyle w:val="Standard"/>
        <w:spacing w:after="0" w:line="240" w:lineRule="auto"/>
        <w:jc w:val="center"/>
        <w:rPr>
          <w:rFonts w:ascii="Arial" w:eastAsia="Times New Roman" w:hAnsi="Arial" w:cs="Arial"/>
          <w:sz w:val="28"/>
          <w:szCs w:val="28"/>
          <w:lang w:val="en-US" w:eastAsia="it-IT"/>
        </w:rPr>
      </w:pPr>
      <w:hyperlink r:id="rId9" w:history="1">
        <w:r w:rsidR="00641E4A" w:rsidRPr="00F233F1">
          <w:rPr>
            <w:rFonts w:ascii="Arial" w:eastAsia="Times New Roman" w:hAnsi="Arial" w:cs="Arial"/>
            <w:sz w:val="28"/>
            <w:szCs w:val="28"/>
            <w:lang w:val="en-US" w:eastAsia="it-IT"/>
          </w:rPr>
          <w:t>www.tieffeu.com</w:t>
        </w:r>
      </w:hyperlink>
    </w:p>
    <w:p w:rsidR="002C64B7" w:rsidRPr="00483A8B" w:rsidRDefault="002C64B7" w:rsidP="00C025B5">
      <w:pPr>
        <w:autoSpaceDN/>
        <w:spacing w:after="0" w:line="240" w:lineRule="auto"/>
        <w:jc w:val="center"/>
        <w:textAlignment w:val="auto"/>
        <w:rPr>
          <w:rFonts w:ascii="Arial" w:eastAsia="DejaVu Sans" w:hAnsi="Arial" w:cs="Arial"/>
          <w:b/>
          <w:color w:val="FF0000"/>
          <w:kern w:val="1"/>
          <w:sz w:val="40"/>
          <w:szCs w:val="40"/>
          <w:lang w:val="en-US" w:eastAsia="hi-IN" w:bidi="hi-IN"/>
        </w:rPr>
      </w:pPr>
    </w:p>
    <w:p w:rsidR="00483A8B" w:rsidRDefault="00483A8B" w:rsidP="00C025B5">
      <w:pPr>
        <w:autoSpaceDN/>
        <w:spacing w:after="0" w:line="240" w:lineRule="auto"/>
        <w:jc w:val="center"/>
        <w:textAlignment w:val="auto"/>
        <w:rPr>
          <w:rFonts w:ascii="Arial" w:eastAsia="DejaVu Sans" w:hAnsi="Arial" w:cs="Arial"/>
          <w:b/>
          <w:color w:val="FF0000"/>
          <w:kern w:val="1"/>
          <w:sz w:val="40"/>
          <w:szCs w:val="40"/>
          <w:lang w:val="en-US" w:eastAsia="hi-IN" w:bidi="hi-IN"/>
        </w:rPr>
      </w:pPr>
    </w:p>
    <w:p w:rsidR="00CB7079" w:rsidRDefault="00CB7079" w:rsidP="00C025B5">
      <w:pPr>
        <w:autoSpaceDN/>
        <w:spacing w:after="0" w:line="240" w:lineRule="auto"/>
        <w:jc w:val="center"/>
        <w:textAlignment w:val="auto"/>
        <w:rPr>
          <w:rFonts w:ascii="Arial" w:eastAsia="DejaVu Sans" w:hAnsi="Arial" w:cs="Arial"/>
          <w:b/>
          <w:color w:val="FF0000"/>
          <w:kern w:val="1"/>
          <w:sz w:val="40"/>
          <w:szCs w:val="40"/>
          <w:lang w:val="en-US" w:eastAsia="hi-IN" w:bidi="hi-IN"/>
        </w:rPr>
      </w:pPr>
    </w:p>
    <w:p w:rsidR="004B03A9" w:rsidRDefault="004B03A9" w:rsidP="00EA7871"/>
    <w:p w:rsidR="00EA7871" w:rsidRPr="00A54C47" w:rsidRDefault="00EA7871" w:rsidP="008334CE">
      <w:pPr>
        <w:autoSpaceDN/>
        <w:spacing w:after="0" w:line="240" w:lineRule="auto"/>
        <w:jc w:val="center"/>
        <w:textAlignment w:val="auto"/>
        <w:rPr>
          <w:rFonts w:ascii="Arial" w:eastAsia="DejaVu Sans" w:hAnsi="Arial" w:cs="Arial"/>
          <w:color w:val="FF0000"/>
          <w:kern w:val="1"/>
          <w:sz w:val="40"/>
          <w:szCs w:val="40"/>
          <w:lang w:eastAsia="hi-IN" w:bidi="hi-IN"/>
        </w:rPr>
      </w:pPr>
      <w:r w:rsidRPr="00A54C47">
        <w:rPr>
          <w:rFonts w:ascii="Arial" w:eastAsia="DejaVu Sans" w:hAnsi="Arial" w:cs="Arial"/>
          <w:b/>
          <w:color w:val="FF0000"/>
          <w:kern w:val="1"/>
          <w:sz w:val="40"/>
          <w:szCs w:val="40"/>
          <w:lang w:eastAsia="hi-IN" w:bidi="hi-IN"/>
        </w:rPr>
        <w:t xml:space="preserve">Domenica </w:t>
      </w:r>
      <w:r>
        <w:rPr>
          <w:rFonts w:ascii="Arial" w:eastAsia="DejaVu Sans" w:hAnsi="Arial" w:cs="Arial"/>
          <w:b/>
          <w:color w:val="FF0000"/>
          <w:kern w:val="1"/>
          <w:sz w:val="40"/>
          <w:szCs w:val="40"/>
          <w:lang w:eastAsia="hi-IN" w:bidi="hi-IN"/>
        </w:rPr>
        <w:t>22 gennaio</w:t>
      </w:r>
      <w:r w:rsidRPr="00A54C47">
        <w:rPr>
          <w:rFonts w:ascii="Arial" w:eastAsia="DejaVu Sans" w:hAnsi="Arial" w:cs="Arial"/>
          <w:b/>
          <w:color w:val="FF0000"/>
          <w:kern w:val="1"/>
          <w:sz w:val="40"/>
          <w:szCs w:val="40"/>
          <w:lang w:eastAsia="hi-IN" w:bidi="hi-IN"/>
        </w:rPr>
        <w:t xml:space="preserve"> ore 17.30</w:t>
      </w:r>
    </w:p>
    <w:p w:rsidR="00EA7871" w:rsidRDefault="00EA7871" w:rsidP="00EA7871">
      <w:pPr>
        <w:pStyle w:val="Nessunaspaziatura"/>
        <w:jc w:val="center"/>
        <w:rPr>
          <w:rFonts w:ascii="Arial" w:eastAsia="Calibri" w:hAnsi="Arial" w:cs="Arial"/>
          <w:color w:val="000000"/>
          <w:kern w:val="0"/>
          <w:sz w:val="28"/>
          <w:szCs w:val="28"/>
          <w:lang w:eastAsia="it-IT"/>
        </w:rPr>
      </w:pPr>
    </w:p>
    <w:p w:rsidR="00EA7871" w:rsidRDefault="00EA7871" w:rsidP="00EA7871">
      <w:pPr>
        <w:pStyle w:val="Nessunaspaziatura"/>
        <w:jc w:val="center"/>
        <w:rPr>
          <w:rFonts w:ascii="Arial" w:eastAsia="Times New Roman" w:hAnsi="Arial" w:cs="Arial"/>
          <w:b/>
          <w:i/>
          <w:kern w:val="0"/>
          <w:sz w:val="36"/>
          <w:szCs w:val="36"/>
          <w:lang w:eastAsia="it-IT"/>
        </w:rPr>
      </w:pPr>
      <w:r>
        <w:rPr>
          <w:rFonts w:ascii="Arial" w:eastAsia="Times New Roman" w:hAnsi="Arial" w:cs="Arial"/>
          <w:b/>
          <w:i/>
          <w:kern w:val="0"/>
          <w:sz w:val="36"/>
          <w:szCs w:val="36"/>
          <w:lang w:eastAsia="it-IT"/>
        </w:rPr>
        <w:t>LA CICALA E LA FORMICA E…</w:t>
      </w:r>
    </w:p>
    <w:p w:rsidR="00EA7871" w:rsidRPr="00EA7871" w:rsidRDefault="00EA7871" w:rsidP="00EA7871">
      <w:pPr>
        <w:pStyle w:val="Nessunaspaziatura"/>
        <w:jc w:val="center"/>
        <w:rPr>
          <w:rFonts w:ascii="Arial" w:eastAsia="Times New Roman" w:hAnsi="Arial" w:cs="Arial"/>
          <w:b/>
          <w:i/>
          <w:kern w:val="0"/>
          <w:sz w:val="20"/>
          <w:szCs w:val="20"/>
          <w:lang w:eastAsia="it-IT"/>
        </w:rPr>
      </w:pPr>
    </w:p>
    <w:p w:rsidR="00EA7871" w:rsidRDefault="00EA7871" w:rsidP="00EA7871">
      <w:pPr>
        <w:widowControl/>
        <w:suppressAutoHyphens w:val="0"/>
        <w:autoSpaceDN/>
        <w:jc w:val="center"/>
        <w:textAlignment w:val="auto"/>
        <w:rPr>
          <w:rFonts w:ascii="Arial" w:eastAsia="Calibri" w:hAnsi="Arial" w:cs="Arial"/>
          <w:b/>
          <w:kern w:val="0"/>
          <w:sz w:val="28"/>
          <w:szCs w:val="28"/>
        </w:rPr>
      </w:pPr>
      <w:r>
        <w:rPr>
          <w:rFonts w:ascii="Arial" w:eastAsia="Calibri" w:hAnsi="Arial" w:cs="Arial"/>
          <w:b/>
          <w:kern w:val="0"/>
          <w:sz w:val="28"/>
          <w:szCs w:val="28"/>
        </w:rPr>
        <w:t>Compagnia Teatro EIDOS</w:t>
      </w:r>
    </w:p>
    <w:p w:rsidR="00EA7871" w:rsidRPr="008334CE" w:rsidRDefault="00EA7871" w:rsidP="008334CE">
      <w:pPr>
        <w:pStyle w:val="Titolo"/>
        <w:jc w:val="center"/>
        <w:rPr>
          <w:rFonts w:ascii="Arial" w:hAnsi="Arial" w:cs="Arial"/>
          <w:color w:val="auto"/>
          <w:sz w:val="24"/>
          <w:szCs w:val="24"/>
        </w:rPr>
      </w:pPr>
      <w:r w:rsidRPr="008334CE">
        <w:rPr>
          <w:rFonts w:ascii="Arial" w:hAnsi="Arial" w:cs="Arial"/>
          <w:color w:val="auto"/>
          <w:sz w:val="24"/>
          <w:szCs w:val="24"/>
        </w:rPr>
        <w:t>liberamente tratto da “Le favole” di Jean de La Fontaine</w:t>
      </w:r>
    </w:p>
    <w:p w:rsidR="00EA7871" w:rsidRPr="008334CE" w:rsidRDefault="00EA7871" w:rsidP="008334CE">
      <w:pPr>
        <w:pStyle w:val="Titolo"/>
        <w:jc w:val="center"/>
        <w:rPr>
          <w:rFonts w:ascii="Arial" w:hAnsi="Arial" w:cs="Arial"/>
          <w:color w:val="auto"/>
          <w:sz w:val="24"/>
          <w:szCs w:val="24"/>
        </w:rPr>
      </w:pPr>
      <w:r w:rsidRPr="008334CE">
        <w:rPr>
          <w:rFonts w:ascii="Arial" w:hAnsi="Arial" w:cs="Arial"/>
          <w:color w:val="auto"/>
          <w:sz w:val="24"/>
          <w:szCs w:val="24"/>
        </w:rPr>
        <w:t>scritto e diretto da Virginio De Matteo</w:t>
      </w:r>
    </w:p>
    <w:p w:rsidR="00EA7871" w:rsidRPr="008334CE" w:rsidRDefault="00EA7871" w:rsidP="008334CE">
      <w:pPr>
        <w:pStyle w:val="Titolo"/>
        <w:jc w:val="center"/>
        <w:rPr>
          <w:rFonts w:ascii="Arial" w:hAnsi="Arial" w:cs="Arial"/>
          <w:color w:val="auto"/>
          <w:sz w:val="24"/>
          <w:szCs w:val="24"/>
        </w:rPr>
      </w:pPr>
      <w:r w:rsidRPr="008334CE">
        <w:rPr>
          <w:rFonts w:ascii="Arial" w:hAnsi="Arial" w:cs="Arial"/>
          <w:color w:val="auto"/>
          <w:sz w:val="24"/>
          <w:szCs w:val="24"/>
        </w:rPr>
        <w:t>con Raffaella Mirra, Mimmo Soricelli, Virginio De Matteo</w:t>
      </w:r>
    </w:p>
    <w:p w:rsidR="00EA7871" w:rsidRPr="008334CE" w:rsidRDefault="00EA7871" w:rsidP="008334CE">
      <w:pPr>
        <w:pStyle w:val="Titolo"/>
        <w:jc w:val="center"/>
        <w:rPr>
          <w:rFonts w:ascii="Arial" w:hAnsi="Arial" w:cs="Arial"/>
          <w:color w:val="auto"/>
          <w:sz w:val="24"/>
          <w:szCs w:val="24"/>
        </w:rPr>
      </w:pPr>
      <w:r w:rsidRPr="008334CE">
        <w:rPr>
          <w:rFonts w:ascii="Arial" w:hAnsi="Arial" w:cs="Arial"/>
          <w:color w:val="auto"/>
          <w:sz w:val="24"/>
          <w:szCs w:val="24"/>
        </w:rPr>
        <w:t>scenografia Claudio Mirra</w:t>
      </w:r>
    </w:p>
    <w:p w:rsidR="00EA7871" w:rsidRPr="008334CE" w:rsidRDefault="00EA7871" w:rsidP="008334CE">
      <w:pPr>
        <w:pStyle w:val="Titolo"/>
        <w:jc w:val="center"/>
        <w:rPr>
          <w:rFonts w:ascii="Arial" w:hAnsi="Arial" w:cs="Arial"/>
          <w:color w:val="auto"/>
          <w:sz w:val="24"/>
          <w:szCs w:val="24"/>
        </w:rPr>
      </w:pPr>
      <w:r w:rsidRPr="008334CE">
        <w:rPr>
          <w:rFonts w:ascii="Arial" w:hAnsi="Arial" w:cs="Arial"/>
          <w:color w:val="auto"/>
          <w:sz w:val="24"/>
          <w:szCs w:val="24"/>
        </w:rPr>
        <w:t>costumi Nico Celli</w:t>
      </w:r>
    </w:p>
    <w:p w:rsidR="00EA7871" w:rsidRPr="008334CE" w:rsidRDefault="00EA7871" w:rsidP="008334CE">
      <w:pPr>
        <w:pStyle w:val="Titolo"/>
        <w:jc w:val="center"/>
        <w:rPr>
          <w:rFonts w:ascii="Arial" w:hAnsi="Arial" w:cs="Arial"/>
          <w:color w:val="auto"/>
          <w:sz w:val="24"/>
          <w:szCs w:val="24"/>
        </w:rPr>
      </w:pPr>
      <w:r w:rsidRPr="008334CE">
        <w:rPr>
          <w:rFonts w:ascii="Arial" w:hAnsi="Arial" w:cs="Arial"/>
          <w:color w:val="auto"/>
          <w:sz w:val="24"/>
          <w:szCs w:val="24"/>
        </w:rPr>
        <w:t>direttore di scena Vincenzo De Matteo</w:t>
      </w:r>
    </w:p>
    <w:p w:rsidR="008334CE" w:rsidRDefault="00DE7691" w:rsidP="008334CE">
      <w:pPr>
        <w:pStyle w:val="Titolo"/>
        <w:jc w:val="center"/>
        <w:rPr>
          <w:rFonts w:ascii="Arial" w:hAnsi="Arial" w:cs="Arial"/>
          <w:color w:val="auto"/>
          <w:sz w:val="24"/>
          <w:szCs w:val="24"/>
        </w:rPr>
      </w:pPr>
      <w:r w:rsidRPr="008334CE">
        <w:rPr>
          <w:rFonts w:ascii="Arial" w:hAnsi="Arial" w:cs="Arial"/>
          <w:color w:val="auto"/>
          <w:sz w:val="24"/>
          <w:szCs w:val="24"/>
        </w:rPr>
        <w:t>l</w:t>
      </w:r>
      <w:r w:rsidR="00EA7871" w:rsidRPr="008334CE">
        <w:rPr>
          <w:rFonts w:ascii="Arial" w:hAnsi="Arial" w:cs="Arial"/>
          <w:color w:val="auto"/>
          <w:sz w:val="24"/>
          <w:szCs w:val="24"/>
        </w:rPr>
        <w:t>uci e fonica Ada De Matteo</w:t>
      </w:r>
    </w:p>
    <w:p w:rsidR="008334CE" w:rsidRDefault="008334CE" w:rsidP="008334CE">
      <w:pPr>
        <w:pStyle w:val="Titolo"/>
        <w:jc w:val="center"/>
        <w:rPr>
          <w:rFonts w:ascii="Arial" w:hAnsi="Arial" w:cs="Arial"/>
          <w:color w:val="auto"/>
          <w:sz w:val="24"/>
          <w:szCs w:val="24"/>
        </w:rPr>
      </w:pPr>
    </w:p>
    <w:p w:rsidR="008334CE" w:rsidRPr="004B03A9" w:rsidRDefault="008334CE" w:rsidP="008334CE">
      <w:pPr>
        <w:pStyle w:val="Titolo"/>
        <w:jc w:val="center"/>
        <w:rPr>
          <w:rFonts w:ascii="Arial" w:hAnsi="Arial" w:cs="Arial"/>
          <w:sz w:val="24"/>
          <w:szCs w:val="24"/>
        </w:rPr>
      </w:pPr>
      <w:r w:rsidRPr="004B03A9">
        <w:rPr>
          <w:rFonts w:ascii="Arial" w:hAnsi="Arial" w:cs="Arial"/>
          <w:noProof/>
          <w:sz w:val="24"/>
          <w:szCs w:val="24"/>
          <w:lang w:eastAsia="it-IT"/>
        </w:rPr>
        <w:drawing>
          <wp:inline distT="0" distB="0" distL="0" distR="0" wp14:anchorId="051B954C" wp14:editId="0E3B4833">
            <wp:extent cx="5652655" cy="3822786"/>
            <wp:effectExtent l="0" t="0" r="5715" b="635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tro-eido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52268" cy="3822525"/>
                    </a:xfrm>
                    <a:prstGeom prst="rect">
                      <a:avLst/>
                    </a:prstGeom>
                  </pic:spPr>
                </pic:pic>
              </a:graphicData>
            </a:graphic>
          </wp:inline>
        </w:drawing>
      </w:r>
    </w:p>
    <w:p w:rsidR="004B03A9" w:rsidRPr="004B03A9" w:rsidRDefault="00EA7871" w:rsidP="004B03A9">
      <w:pPr>
        <w:jc w:val="center"/>
        <w:rPr>
          <w:rFonts w:ascii="Arial" w:hAnsi="Arial" w:cs="Arial"/>
          <w:sz w:val="24"/>
          <w:szCs w:val="24"/>
        </w:rPr>
      </w:pPr>
      <w:r w:rsidRPr="004B03A9">
        <w:rPr>
          <w:rFonts w:ascii="Arial" w:hAnsi="Arial" w:cs="Arial"/>
          <w:sz w:val="24"/>
          <w:szCs w:val="24"/>
        </w:rPr>
        <w:t>Lo spettacolo, pensato appositamente per i più piccoli, è un omaggio a Jean de La Fontaine, che così come Esopo e Fedro, è stato maestro di vita per intere generazioni. Esso si snoda con una freschezza e una ritmicità tale da rendere sempre viva l’attenzione degli spettatori. Pur mantenendo una funzione fortemente affabulativa, utilizza un linguaggio teatrale totalmente nuovo e capace di accendere l’interesse di grandi e piccini. La trama dello spettacolo si struttura agendo su un certo numero di racconti (Il Leone e il Topo, La Cicala e la Formica, Il Corvo e la Volpe, La Tartaruga e la Lepre e Il Topo di campagna e il Topo di città); racconti in cui La Fontaine, con insuperabile ironia e acutezza, attraverso i suoi animali, tratta la natura delle cose e analizza la complessità della natura umana mettendone a nudo debolezze, pregi e difetti. La messa in scena, con estrema semplicità, pone l’accento sull’insegnamento della favola. Per tutti c’è una morale che ci insegna a destreggiarci nella vita. Semplici storie diventano pillole di saggezza quotidiana e morali universali per grandi e piccini.</w:t>
      </w:r>
    </w:p>
    <w:p w:rsidR="004B03A9" w:rsidRPr="004B03A9" w:rsidRDefault="004B03A9" w:rsidP="004B03A9">
      <w:pPr>
        <w:jc w:val="center"/>
        <w:rPr>
          <w:rFonts w:ascii="Arial" w:hAnsi="Arial" w:cs="Arial"/>
          <w:sz w:val="24"/>
          <w:szCs w:val="24"/>
        </w:rPr>
      </w:pPr>
      <w:r>
        <w:rPr>
          <w:rFonts w:ascii="Arial" w:hAnsi="Arial" w:cs="Arial"/>
          <w:sz w:val="24"/>
          <w:szCs w:val="24"/>
        </w:rPr>
        <w:lastRenderedPageBreak/>
        <w:t xml:space="preserve">Età </w:t>
      </w:r>
      <w:proofErr w:type="gramStart"/>
      <w:r>
        <w:rPr>
          <w:rFonts w:ascii="Arial" w:hAnsi="Arial" w:cs="Arial"/>
          <w:sz w:val="24"/>
          <w:szCs w:val="24"/>
        </w:rPr>
        <w:t>consigliata:  dai</w:t>
      </w:r>
      <w:proofErr w:type="gramEnd"/>
      <w:r>
        <w:rPr>
          <w:rFonts w:ascii="Arial" w:hAnsi="Arial" w:cs="Arial"/>
          <w:sz w:val="24"/>
          <w:szCs w:val="24"/>
        </w:rPr>
        <w:t xml:space="preserve"> 3 anni</w:t>
      </w:r>
    </w:p>
    <w:p w:rsidR="008334CE" w:rsidRPr="00A54C47" w:rsidRDefault="008334CE" w:rsidP="008334CE">
      <w:pPr>
        <w:autoSpaceDN/>
        <w:spacing w:after="0" w:line="240" w:lineRule="auto"/>
        <w:jc w:val="center"/>
        <w:textAlignment w:val="auto"/>
        <w:rPr>
          <w:rFonts w:ascii="Arial" w:eastAsia="DejaVu Sans" w:hAnsi="Arial" w:cs="Arial"/>
          <w:color w:val="FF0000"/>
          <w:kern w:val="1"/>
          <w:sz w:val="40"/>
          <w:szCs w:val="40"/>
          <w:lang w:eastAsia="hi-IN" w:bidi="hi-IN"/>
        </w:rPr>
      </w:pPr>
      <w:r w:rsidRPr="00A54C47">
        <w:rPr>
          <w:rFonts w:ascii="Arial" w:eastAsia="DejaVu Sans" w:hAnsi="Arial" w:cs="Arial"/>
          <w:b/>
          <w:color w:val="FF0000"/>
          <w:kern w:val="1"/>
          <w:sz w:val="40"/>
          <w:szCs w:val="40"/>
          <w:lang w:eastAsia="hi-IN" w:bidi="hi-IN"/>
        </w:rPr>
        <w:t xml:space="preserve">Domenica </w:t>
      </w:r>
      <w:r>
        <w:rPr>
          <w:rFonts w:ascii="Arial" w:eastAsia="DejaVu Sans" w:hAnsi="Arial" w:cs="Arial"/>
          <w:b/>
          <w:color w:val="FF0000"/>
          <w:kern w:val="1"/>
          <w:sz w:val="40"/>
          <w:szCs w:val="40"/>
          <w:lang w:eastAsia="hi-IN" w:bidi="hi-IN"/>
        </w:rPr>
        <w:t>29 gennaio</w:t>
      </w:r>
      <w:r w:rsidRPr="00A54C47">
        <w:rPr>
          <w:rFonts w:ascii="Arial" w:eastAsia="DejaVu Sans" w:hAnsi="Arial" w:cs="Arial"/>
          <w:b/>
          <w:color w:val="FF0000"/>
          <w:kern w:val="1"/>
          <w:sz w:val="40"/>
          <w:szCs w:val="40"/>
          <w:lang w:eastAsia="hi-IN" w:bidi="hi-IN"/>
        </w:rPr>
        <w:t xml:space="preserve"> ore 17.30</w:t>
      </w:r>
    </w:p>
    <w:p w:rsidR="008334CE" w:rsidRDefault="008334CE" w:rsidP="008334CE">
      <w:pPr>
        <w:pStyle w:val="Nessunaspaziatura"/>
        <w:jc w:val="center"/>
        <w:rPr>
          <w:rFonts w:ascii="Arial" w:eastAsia="Calibri" w:hAnsi="Arial" w:cs="Arial"/>
          <w:color w:val="000000"/>
          <w:kern w:val="0"/>
          <w:sz w:val="28"/>
          <w:szCs w:val="28"/>
          <w:lang w:eastAsia="it-IT"/>
        </w:rPr>
      </w:pPr>
    </w:p>
    <w:p w:rsidR="008334CE" w:rsidRDefault="008334CE" w:rsidP="008334CE">
      <w:pPr>
        <w:pStyle w:val="Nessunaspaziatura"/>
        <w:jc w:val="center"/>
        <w:rPr>
          <w:rFonts w:ascii="Arial" w:eastAsia="Times New Roman" w:hAnsi="Arial" w:cs="Arial"/>
          <w:b/>
          <w:i/>
          <w:kern w:val="0"/>
          <w:sz w:val="36"/>
          <w:szCs w:val="36"/>
          <w:lang w:eastAsia="it-IT"/>
        </w:rPr>
      </w:pPr>
      <w:r>
        <w:rPr>
          <w:rFonts w:ascii="Arial" w:eastAsia="Times New Roman" w:hAnsi="Arial" w:cs="Arial"/>
          <w:b/>
          <w:i/>
          <w:kern w:val="0"/>
          <w:sz w:val="36"/>
          <w:szCs w:val="36"/>
          <w:lang w:eastAsia="it-IT"/>
        </w:rPr>
        <w:t>PULCINELLA E LA CASSA MAGICA</w:t>
      </w:r>
    </w:p>
    <w:p w:rsidR="008334CE" w:rsidRPr="00EA7871" w:rsidRDefault="008334CE" w:rsidP="008334CE">
      <w:pPr>
        <w:pStyle w:val="Nessunaspaziatura"/>
        <w:jc w:val="center"/>
        <w:rPr>
          <w:rFonts w:ascii="Arial" w:eastAsia="Times New Roman" w:hAnsi="Arial" w:cs="Arial"/>
          <w:b/>
          <w:i/>
          <w:kern w:val="0"/>
          <w:sz w:val="20"/>
          <w:szCs w:val="20"/>
          <w:lang w:eastAsia="it-IT"/>
        </w:rPr>
      </w:pPr>
    </w:p>
    <w:p w:rsidR="006E0B38" w:rsidRPr="006E0B38" w:rsidRDefault="008334CE" w:rsidP="006E0B38">
      <w:pPr>
        <w:jc w:val="center"/>
        <w:rPr>
          <w:rFonts w:ascii="Arial" w:eastAsia="Calibri" w:hAnsi="Arial" w:cs="Arial"/>
          <w:b/>
          <w:kern w:val="0"/>
          <w:sz w:val="28"/>
          <w:szCs w:val="28"/>
        </w:rPr>
      </w:pPr>
      <w:r>
        <w:rPr>
          <w:rFonts w:ascii="Arial" w:eastAsia="Calibri" w:hAnsi="Arial" w:cs="Arial"/>
          <w:b/>
          <w:kern w:val="0"/>
          <w:sz w:val="28"/>
          <w:szCs w:val="28"/>
        </w:rPr>
        <w:t>Compagnia degli Sbuffi</w:t>
      </w:r>
    </w:p>
    <w:p w:rsidR="006E0B38" w:rsidRPr="006E0B38" w:rsidRDefault="006E0B38" w:rsidP="006E0B38">
      <w:pPr>
        <w:jc w:val="center"/>
        <w:rPr>
          <w:rFonts w:ascii="Arial" w:hAnsi="Arial" w:cs="Arial"/>
          <w:sz w:val="24"/>
          <w:szCs w:val="24"/>
        </w:rPr>
      </w:pPr>
      <w:r w:rsidRPr="006E0B38">
        <w:rPr>
          <w:rFonts w:ascii="Arial" w:hAnsi="Arial" w:cs="Arial"/>
          <w:sz w:val="24"/>
          <w:szCs w:val="24"/>
        </w:rPr>
        <w:t>Testo di Aldo de Martino​</w:t>
      </w:r>
      <w:r w:rsidRPr="006E0B38">
        <w:rPr>
          <w:rFonts w:ascii="Arial" w:hAnsi="Arial" w:cs="Arial"/>
          <w:sz w:val="24"/>
          <w:szCs w:val="24"/>
        </w:rPr>
        <w:br/>
        <w:t>​Regia di Luigi Cesarano</w:t>
      </w:r>
    </w:p>
    <w:p w:rsidR="006E0B38" w:rsidRPr="006E0B38" w:rsidRDefault="006E0B38" w:rsidP="006E0B38">
      <w:pPr>
        <w:jc w:val="center"/>
        <w:rPr>
          <w:rFonts w:ascii="Arial" w:hAnsi="Arial" w:cs="Arial"/>
          <w:sz w:val="24"/>
          <w:szCs w:val="24"/>
        </w:rPr>
      </w:pPr>
      <w:r w:rsidRPr="006E0B38">
        <w:rPr>
          <w:rFonts w:ascii="Arial" w:hAnsi="Arial" w:cs="Arial"/>
          <w:sz w:val="24"/>
          <w:szCs w:val="24"/>
        </w:rPr>
        <w:t>con Aldo de Martino e Lello Genovese</w:t>
      </w:r>
    </w:p>
    <w:p w:rsidR="006E0B38" w:rsidRDefault="006E0B38" w:rsidP="006E0B38">
      <w:pPr>
        <w:jc w:val="center"/>
        <w:rPr>
          <w:rFonts w:ascii="Arial" w:hAnsi="Arial" w:cs="Arial"/>
          <w:sz w:val="24"/>
          <w:szCs w:val="24"/>
        </w:rPr>
      </w:pPr>
      <w:proofErr w:type="spellStart"/>
      <w:proofErr w:type="gramStart"/>
      <w:r w:rsidRPr="006E0B38">
        <w:rPr>
          <w:rFonts w:ascii="Arial" w:hAnsi="Arial" w:cs="Arial"/>
          <w:sz w:val="24"/>
          <w:szCs w:val="24"/>
        </w:rPr>
        <w:t>Burattini:Teatrino</w:t>
      </w:r>
      <w:proofErr w:type="spellEnd"/>
      <w:proofErr w:type="gramEnd"/>
      <w:r w:rsidRPr="006E0B38">
        <w:rPr>
          <w:rFonts w:ascii="Arial" w:hAnsi="Arial" w:cs="Arial"/>
          <w:sz w:val="24"/>
          <w:szCs w:val="24"/>
        </w:rPr>
        <w:t xml:space="preserve"> Giullare</w:t>
      </w:r>
      <w:r w:rsidRPr="006E0B38">
        <w:rPr>
          <w:rFonts w:ascii="Arial" w:hAnsi="Arial" w:cs="Arial"/>
          <w:sz w:val="24"/>
          <w:szCs w:val="24"/>
        </w:rPr>
        <w:br/>
        <w:t xml:space="preserve">Fondali: Carla </w:t>
      </w:r>
      <w:proofErr w:type="spellStart"/>
      <w:r w:rsidRPr="006E0B38">
        <w:rPr>
          <w:rFonts w:ascii="Arial" w:hAnsi="Arial" w:cs="Arial"/>
          <w:sz w:val="24"/>
          <w:szCs w:val="24"/>
        </w:rPr>
        <w:t>Vitaglione</w:t>
      </w:r>
      <w:proofErr w:type="spellEnd"/>
      <w:r w:rsidRPr="006E0B38">
        <w:rPr>
          <w:rFonts w:ascii="Arial" w:hAnsi="Arial" w:cs="Arial"/>
          <w:sz w:val="24"/>
          <w:szCs w:val="24"/>
        </w:rPr>
        <w:br/>
        <w:t>Musiche: Crescenzo Vitello</w:t>
      </w:r>
      <w:r w:rsidRPr="006E0B38">
        <w:rPr>
          <w:rFonts w:ascii="Arial" w:hAnsi="Arial" w:cs="Arial"/>
          <w:sz w:val="24"/>
          <w:szCs w:val="24"/>
        </w:rPr>
        <w:br/>
        <w:t xml:space="preserve">luci: Gabriele </w:t>
      </w:r>
      <w:proofErr w:type="spellStart"/>
      <w:r w:rsidRPr="006E0B38">
        <w:rPr>
          <w:rFonts w:ascii="Arial" w:hAnsi="Arial" w:cs="Arial"/>
          <w:sz w:val="24"/>
          <w:szCs w:val="24"/>
        </w:rPr>
        <w:t>Toralbo</w:t>
      </w:r>
      <w:proofErr w:type="spellEnd"/>
    </w:p>
    <w:p w:rsidR="00086D4E" w:rsidRPr="006E0B38" w:rsidRDefault="00406AC7" w:rsidP="00406AC7">
      <w:pPr>
        <w:jc w:val="center"/>
        <w:rPr>
          <w:rFonts w:ascii="Arial" w:hAnsi="Arial" w:cs="Arial"/>
          <w:sz w:val="24"/>
          <w:szCs w:val="24"/>
        </w:rPr>
      </w:pPr>
      <w:r>
        <w:rPr>
          <w:noProof/>
          <w:lang w:eastAsia="it-IT"/>
        </w:rPr>
        <w:drawing>
          <wp:inline distT="0" distB="0" distL="0" distR="0" wp14:anchorId="585EDD10" wp14:editId="4A53A5E0">
            <wp:extent cx="5808393" cy="3934691"/>
            <wp:effectExtent l="0" t="0" r="1905" b="8890"/>
            <wp:docPr id="8" name="Immagine 8" descr="Natale a Napoli: il teatro per adulti e picc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tale a Napoli: il teatro per adulti e piccin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2962" cy="3937786"/>
                    </a:xfrm>
                    <a:prstGeom prst="rect">
                      <a:avLst/>
                    </a:prstGeom>
                    <a:noFill/>
                    <a:ln>
                      <a:noFill/>
                    </a:ln>
                  </pic:spPr>
                </pic:pic>
              </a:graphicData>
            </a:graphic>
          </wp:inline>
        </w:drawing>
      </w:r>
    </w:p>
    <w:p w:rsidR="004B03A9" w:rsidRPr="004B03A9" w:rsidRDefault="006E0B38" w:rsidP="00483A8B">
      <w:pPr>
        <w:jc w:val="center"/>
        <w:rPr>
          <w:rFonts w:ascii="Arial" w:hAnsi="Arial" w:cs="Arial"/>
          <w:sz w:val="24"/>
          <w:szCs w:val="24"/>
        </w:rPr>
      </w:pPr>
      <w:r w:rsidRPr="006E0B38">
        <w:rPr>
          <w:rFonts w:ascii="Arial" w:hAnsi="Arial" w:cs="Arial"/>
          <w:sz w:val="24"/>
          <w:szCs w:val="24"/>
        </w:rPr>
        <w:t xml:space="preserve">Pulcinella </w:t>
      </w:r>
      <w:proofErr w:type="spellStart"/>
      <w:r w:rsidRPr="006E0B38">
        <w:rPr>
          <w:rFonts w:ascii="Arial" w:hAnsi="Arial" w:cs="Arial"/>
          <w:sz w:val="24"/>
          <w:szCs w:val="24"/>
        </w:rPr>
        <w:t>Citrulo</w:t>
      </w:r>
      <w:proofErr w:type="spellEnd"/>
      <w:r w:rsidRPr="006E0B38">
        <w:rPr>
          <w:rFonts w:ascii="Arial" w:hAnsi="Arial" w:cs="Arial"/>
          <w:sz w:val="24"/>
          <w:szCs w:val="24"/>
        </w:rPr>
        <w:t xml:space="preserve"> è innamorato della bella Teresina, figlia dell’albergatore Don Pancrazio </w:t>
      </w:r>
      <w:proofErr w:type="spellStart"/>
      <w:r w:rsidRPr="006E0B38">
        <w:rPr>
          <w:rFonts w:ascii="Arial" w:hAnsi="Arial" w:cs="Arial"/>
          <w:sz w:val="24"/>
          <w:szCs w:val="24"/>
        </w:rPr>
        <w:t>Codadivacca</w:t>
      </w:r>
      <w:proofErr w:type="spellEnd"/>
      <w:r w:rsidRPr="006E0B38">
        <w:rPr>
          <w:rFonts w:ascii="Arial" w:hAnsi="Arial" w:cs="Arial"/>
          <w:sz w:val="24"/>
          <w:szCs w:val="24"/>
        </w:rPr>
        <w:t xml:space="preserve"> e promessa sposa al giovane possidente Don Felice </w:t>
      </w:r>
      <w:proofErr w:type="spellStart"/>
      <w:r w:rsidRPr="006E0B38">
        <w:rPr>
          <w:rFonts w:ascii="Arial" w:hAnsi="Arial" w:cs="Arial"/>
          <w:sz w:val="24"/>
          <w:szCs w:val="24"/>
        </w:rPr>
        <w:t>Sciosciammocca</w:t>
      </w:r>
      <w:proofErr w:type="spellEnd"/>
      <w:r w:rsidRPr="006E0B38">
        <w:rPr>
          <w:rFonts w:ascii="Arial" w:hAnsi="Arial" w:cs="Arial"/>
          <w:sz w:val="24"/>
          <w:szCs w:val="24"/>
        </w:rPr>
        <w:t>, pensionato della locanda. Pulcinella, travestito da donna prende alloggio nella locanda per scoprire il segreto della ricchezza del suo rivale.</w:t>
      </w:r>
      <w:r w:rsidRPr="006E0B38">
        <w:rPr>
          <w:rFonts w:ascii="Arial" w:hAnsi="Arial" w:cs="Arial"/>
          <w:sz w:val="24"/>
          <w:szCs w:val="24"/>
        </w:rPr>
        <w:br/>
      </w:r>
      <w:proofErr w:type="gramStart"/>
      <w:r w:rsidRPr="006E0B38">
        <w:rPr>
          <w:rFonts w:ascii="Arial" w:hAnsi="Arial" w:cs="Arial"/>
          <w:sz w:val="24"/>
          <w:szCs w:val="24"/>
        </w:rPr>
        <w:t>E’</w:t>
      </w:r>
      <w:proofErr w:type="gramEnd"/>
      <w:r w:rsidRPr="006E0B38">
        <w:rPr>
          <w:rFonts w:ascii="Arial" w:hAnsi="Arial" w:cs="Arial"/>
          <w:sz w:val="24"/>
          <w:szCs w:val="24"/>
        </w:rPr>
        <w:t xml:space="preserve"> mezzanotte e Pulcinella, nascosto dietro una tenda, scorge Don Felice invocare niente di meno che…Il diavolo!!</w:t>
      </w:r>
      <w:r w:rsidRPr="006E0B38">
        <w:rPr>
          <w:rFonts w:ascii="Arial" w:hAnsi="Arial" w:cs="Arial"/>
          <w:sz w:val="24"/>
          <w:szCs w:val="24"/>
        </w:rPr>
        <w:br/>
        <w:t>Fra colpi di scena, travestimenti, filtri magici, diavoli veri, e diavoli finti, si dipana una matassa complicatissima che vedrà Pulcinella scendere all’inferno come un eroe mitologico e trovarsi alla fine promesso sposo…di un uomo!</w:t>
      </w:r>
    </w:p>
    <w:p w:rsidR="008D3C96" w:rsidRDefault="004B03A9" w:rsidP="007B4CBE">
      <w:pPr>
        <w:jc w:val="center"/>
        <w:rPr>
          <w:rFonts w:ascii="Arial" w:hAnsi="Arial" w:cs="Arial"/>
          <w:sz w:val="24"/>
          <w:szCs w:val="24"/>
        </w:rPr>
      </w:pPr>
      <w:r>
        <w:rPr>
          <w:rFonts w:ascii="Arial" w:hAnsi="Arial" w:cs="Arial"/>
          <w:sz w:val="24"/>
          <w:szCs w:val="24"/>
        </w:rPr>
        <w:t>Età consigliata:  dai 5 anni</w:t>
      </w:r>
    </w:p>
    <w:p w:rsidR="00483A8B" w:rsidRPr="007B4CBE" w:rsidRDefault="00483A8B" w:rsidP="007B4CBE">
      <w:pPr>
        <w:jc w:val="center"/>
        <w:rPr>
          <w:rFonts w:ascii="Arial" w:hAnsi="Arial" w:cs="Arial"/>
          <w:sz w:val="24"/>
          <w:szCs w:val="24"/>
        </w:rPr>
      </w:pPr>
    </w:p>
    <w:p w:rsidR="00406AC7" w:rsidRPr="00A54C47" w:rsidRDefault="00406AC7" w:rsidP="00406AC7">
      <w:pPr>
        <w:autoSpaceDN/>
        <w:spacing w:after="0" w:line="240" w:lineRule="auto"/>
        <w:jc w:val="center"/>
        <w:textAlignment w:val="auto"/>
        <w:rPr>
          <w:rFonts w:ascii="Arial" w:eastAsia="DejaVu Sans" w:hAnsi="Arial" w:cs="Arial"/>
          <w:color w:val="FF0000"/>
          <w:kern w:val="1"/>
          <w:sz w:val="40"/>
          <w:szCs w:val="40"/>
          <w:lang w:eastAsia="hi-IN" w:bidi="hi-IN"/>
        </w:rPr>
      </w:pPr>
      <w:r w:rsidRPr="00A54C47">
        <w:rPr>
          <w:rFonts w:ascii="Arial" w:eastAsia="DejaVu Sans" w:hAnsi="Arial" w:cs="Arial"/>
          <w:b/>
          <w:color w:val="FF0000"/>
          <w:kern w:val="1"/>
          <w:sz w:val="40"/>
          <w:szCs w:val="40"/>
          <w:lang w:eastAsia="hi-IN" w:bidi="hi-IN"/>
        </w:rPr>
        <w:t xml:space="preserve">Domenica </w:t>
      </w:r>
      <w:r>
        <w:rPr>
          <w:rFonts w:ascii="Arial" w:eastAsia="DejaVu Sans" w:hAnsi="Arial" w:cs="Arial"/>
          <w:b/>
          <w:color w:val="FF0000"/>
          <w:kern w:val="1"/>
          <w:sz w:val="40"/>
          <w:szCs w:val="40"/>
          <w:lang w:eastAsia="hi-IN" w:bidi="hi-IN"/>
        </w:rPr>
        <w:t>5 febbraio</w:t>
      </w:r>
      <w:r w:rsidRPr="00A54C47">
        <w:rPr>
          <w:rFonts w:ascii="Arial" w:eastAsia="DejaVu Sans" w:hAnsi="Arial" w:cs="Arial"/>
          <w:b/>
          <w:color w:val="FF0000"/>
          <w:kern w:val="1"/>
          <w:sz w:val="40"/>
          <w:szCs w:val="40"/>
          <w:lang w:eastAsia="hi-IN" w:bidi="hi-IN"/>
        </w:rPr>
        <w:t xml:space="preserve"> ore 17.30</w:t>
      </w:r>
    </w:p>
    <w:p w:rsidR="00406AC7" w:rsidRDefault="00406AC7" w:rsidP="00406AC7">
      <w:pPr>
        <w:pStyle w:val="Nessunaspaziatura"/>
        <w:jc w:val="center"/>
        <w:rPr>
          <w:rFonts w:ascii="Arial" w:eastAsia="Calibri" w:hAnsi="Arial" w:cs="Arial"/>
          <w:color w:val="000000"/>
          <w:kern w:val="0"/>
          <w:sz w:val="28"/>
          <w:szCs w:val="28"/>
          <w:lang w:eastAsia="it-IT"/>
        </w:rPr>
      </w:pPr>
    </w:p>
    <w:p w:rsidR="00406AC7" w:rsidRDefault="00406AC7" w:rsidP="00406AC7">
      <w:pPr>
        <w:pStyle w:val="Nessunaspaziatura"/>
        <w:jc w:val="center"/>
        <w:rPr>
          <w:rFonts w:ascii="Arial" w:eastAsia="Times New Roman" w:hAnsi="Arial" w:cs="Arial"/>
          <w:b/>
          <w:i/>
          <w:kern w:val="0"/>
          <w:sz w:val="36"/>
          <w:szCs w:val="36"/>
          <w:lang w:eastAsia="it-IT"/>
        </w:rPr>
      </w:pPr>
      <w:r>
        <w:rPr>
          <w:rFonts w:ascii="Arial" w:eastAsia="Times New Roman" w:hAnsi="Arial" w:cs="Arial"/>
          <w:b/>
          <w:i/>
          <w:kern w:val="0"/>
          <w:sz w:val="36"/>
          <w:szCs w:val="36"/>
          <w:lang w:eastAsia="it-IT"/>
        </w:rPr>
        <w:t>STORIE</w:t>
      </w:r>
      <w:r w:rsidR="006B5086">
        <w:rPr>
          <w:rFonts w:ascii="Arial" w:eastAsia="Times New Roman" w:hAnsi="Arial" w:cs="Arial"/>
          <w:b/>
          <w:i/>
          <w:kern w:val="0"/>
          <w:sz w:val="36"/>
          <w:szCs w:val="36"/>
          <w:lang w:eastAsia="it-IT"/>
        </w:rPr>
        <w:t xml:space="preserve"> IN SOFFITTA</w:t>
      </w:r>
    </w:p>
    <w:p w:rsidR="006B5086" w:rsidRDefault="006B5086" w:rsidP="006B5086">
      <w:pPr>
        <w:pStyle w:val="Nessunaspaziatura"/>
        <w:jc w:val="center"/>
      </w:pPr>
    </w:p>
    <w:p w:rsidR="007B4CBE" w:rsidRDefault="007B4CBE" w:rsidP="006B5086">
      <w:pPr>
        <w:pStyle w:val="Nessunaspaziatura"/>
        <w:jc w:val="center"/>
      </w:pPr>
      <w:r>
        <w:rPr>
          <w:rFonts w:ascii="Arial" w:eastAsia="Calibri" w:hAnsi="Arial" w:cs="Arial"/>
          <w:b/>
          <w:kern w:val="0"/>
          <w:sz w:val="28"/>
          <w:szCs w:val="28"/>
        </w:rPr>
        <w:t>Compagnia degli Accettella</w:t>
      </w:r>
    </w:p>
    <w:p w:rsidR="007B4CBE" w:rsidRDefault="007B4CBE" w:rsidP="006B5086">
      <w:pPr>
        <w:pStyle w:val="Nessunaspaziatura"/>
        <w:jc w:val="center"/>
      </w:pPr>
    </w:p>
    <w:p w:rsidR="006B5086" w:rsidRPr="00653049" w:rsidRDefault="006B5086" w:rsidP="006B5086">
      <w:pPr>
        <w:pStyle w:val="Nessunaspaziatura"/>
        <w:jc w:val="center"/>
        <w:rPr>
          <w:rFonts w:ascii="Arial" w:hAnsi="Arial" w:cs="Arial"/>
          <w:sz w:val="24"/>
          <w:szCs w:val="24"/>
        </w:rPr>
      </w:pPr>
      <w:r w:rsidRPr="00653049">
        <w:rPr>
          <w:rFonts w:ascii="Arial" w:hAnsi="Arial" w:cs="Arial"/>
          <w:sz w:val="24"/>
          <w:szCs w:val="24"/>
        </w:rPr>
        <w:t>di Alessandro Accettella e Roberto Piumini</w:t>
      </w:r>
    </w:p>
    <w:p w:rsidR="006B5086" w:rsidRPr="00653049" w:rsidRDefault="006B5086" w:rsidP="006B5086">
      <w:pPr>
        <w:pStyle w:val="Nessunaspaziatura"/>
        <w:jc w:val="center"/>
        <w:rPr>
          <w:rFonts w:ascii="Arial" w:hAnsi="Arial" w:cs="Arial"/>
          <w:sz w:val="24"/>
          <w:szCs w:val="24"/>
        </w:rPr>
      </w:pPr>
      <w:r w:rsidRPr="00653049">
        <w:rPr>
          <w:rFonts w:ascii="Arial" w:hAnsi="Arial" w:cs="Arial"/>
          <w:sz w:val="24"/>
          <w:szCs w:val="24"/>
        </w:rPr>
        <w:t>regia Danilo Conti</w:t>
      </w:r>
    </w:p>
    <w:p w:rsidR="006B5086" w:rsidRPr="00653049" w:rsidRDefault="006B5086" w:rsidP="006B5086">
      <w:pPr>
        <w:pStyle w:val="Nessunaspaziatura"/>
        <w:jc w:val="center"/>
        <w:rPr>
          <w:rFonts w:ascii="Arial" w:hAnsi="Arial" w:cs="Arial"/>
          <w:sz w:val="24"/>
          <w:szCs w:val="24"/>
        </w:rPr>
      </w:pPr>
      <w:r w:rsidRPr="00653049">
        <w:rPr>
          <w:rFonts w:ascii="Arial" w:hAnsi="Arial" w:cs="Arial"/>
          <w:sz w:val="24"/>
          <w:szCs w:val="24"/>
        </w:rPr>
        <w:t>con Alessandro Accettella e Stefania Umana</w:t>
      </w:r>
    </w:p>
    <w:p w:rsidR="006B5086" w:rsidRDefault="006B5086" w:rsidP="00406AC7">
      <w:pPr>
        <w:pStyle w:val="Nessunaspaziatura"/>
        <w:jc w:val="center"/>
        <w:rPr>
          <w:rFonts w:ascii="Arial" w:hAnsi="Arial" w:cs="Arial"/>
          <w:sz w:val="24"/>
          <w:szCs w:val="24"/>
        </w:rPr>
      </w:pPr>
      <w:r w:rsidRPr="00653049">
        <w:rPr>
          <w:rFonts w:ascii="Arial" w:hAnsi="Arial" w:cs="Arial"/>
          <w:sz w:val="24"/>
          <w:szCs w:val="24"/>
        </w:rPr>
        <w:t>luci Roberto De Leon</w:t>
      </w:r>
    </w:p>
    <w:p w:rsidR="006B5086" w:rsidRPr="00653049" w:rsidRDefault="006B5086" w:rsidP="00483A8B">
      <w:pPr>
        <w:pStyle w:val="Nessunaspaziatura"/>
        <w:rPr>
          <w:rFonts w:ascii="Arial" w:eastAsia="Times New Roman" w:hAnsi="Arial" w:cs="Arial"/>
          <w:b/>
          <w:i/>
          <w:kern w:val="0"/>
          <w:sz w:val="24"/>
          <w:szCs w:val="24"/>
          <w:lang w:eastAsia="it-IT"/>
        </w:rPr>
      </w:pPr>
    </w:p>
    <w:p w:rsidR="006B5086" w:rsidRPr="00653049" w:rsidRDefault="00483A8B" w:rsidP="00406AC7">
      <w:pPr>
        <w:pStyle w:val="Nessunaspaziatura"/>
        <w:jc w:val="center"/>
        <w:rPr>
          <w:rFonts w:ascii="Arial" w:eastAsia="Times New Roman" w:hAnsi="Arial" w:cs="Arial"/>
          <w:b/>
          <w:i/>
          <w:kern w:val="0"/>
          <w:sz w:val="36"/>
          <w:szCs w:val="36"/>
          <w:lang w:eastAsia="it-IT"/>
        </w:rPr>
      </w:pPr>
      <w:r>
        <w:rPr>
          <w:rFonts w:ascii="Arial" w:eastAsia="Times New Roman" w:hAnsi="Arial" w:cs="Arial"/>
          <w:b/>
          <w:i/>
          <w:noProof/>
          <w:kern w:val="0"/>
          <w:sz w:val="36"/>
          <w:szCs w:val="36"/>
          <w:lang w:eastAsia="it-IT"/>
        </w:rPr>
        <w:drawing>
          <wp:inline distT="0" distB="0" distL="0" distR="0">
            <wp:extent cx="6026727" cy="4021658"/>
            <wp:effectExtent l="0" t="0" r="0" b="0"/>
            <wp:docPr id="3" name="Immagine 3" descr="C:\Users\Tieffeu\Desktop\STAGIONE 2022-23\storie-in-soffit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effeu\Desktop\STAGIONE 2022-23\storie-in-soffitt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23205" cy="4019308"/>
                    </a:xfrm>
                    <a:prstGeom prst="rect">
                      <a:avLst/>
                    </a:prstGeom>
                    <a:noFill/>
                    <a:ln>
                      <a:noFill/>
                    </a:ln>
                  </pic:spPr>
                </pic:pic>
              </a:graphicData>
            </a:graphic>
          </wp:inline>
        </w:drawing>
      </w:r>
    </w:p>
    <w:p w:rsidR="006B5086" w:rsidRPr="00653049" w:rsidRDefault="006B5086" w:rsidP="00406AC7">
      <w:pPr>
        <w:pStyle w:val="Nessunaspaziatura"/>
        <w:jc w:val="center"/>
        <w:rPr>
          <w:rFonts w:ascii="Arial" w:eastAsia="Times New Roman" w:hAnsi="Arial" w:cs="Arial"/>
          <w:b/>
          <w:i/>
          <w:kern w:val="0"/>
          <w:sz w:val="36"/>
          <w:szCs w:val="36"/>
          <w:lang w:eastAsia="it-IT"/>
        </w:rPr>
      </w:pPr>
    </w:p>
    <w:p w:rsidR="006B5086" w:rsidRPr="00653049" w:rsidRDefault="006B5086" w:rsidP="00406AC7">
      <w:pPr>
        <w:pStyle w:val="Nessunaspaziatura"/>
        <w:jc w:val="center"/>
        <w:rPr>
          <w:rFonts w:ascii="Arial" w:eastAsia="Times New Roman" w:hAnsi="Arial" w:cs="Arial"/>
          <w:b/>
          <w:i/>
          <w:kern w:val="0"/>
          <w:sz w:val="24"/>
          <w:szCs w:val="24"/>
          <w:lang w:eastAsia="it-IT"/>
        </w:rPr>
      </w:pPr>
      <w:r w:rsidRPr="00653049">
        <w:rPr>
          <w:rFonts w:ascii="Arial" w:hAnsi="Arial" w:cs="Arial"/>
          <w:sz w:val="24"/>
          <w:szCs w:val="24"/>
        </w:rPr>
        <w:t>Spettacolo tratto dal libro ‘C’era una volta, ascolta’, un pot-pourri di filastrocche e raccontini scritti con la consueta delicatezza di Piumini, scrittore straordinario di opere per l’infanzia. Storie di oggetti, oggetti comuni che usiamo e vediamo tutti i giorni, a volte dimenticati, ma sempre pronti ad essere usati; oggetti che, se presi in mano ed ascoltati, hanno il potere di raccontarci le loro formidabili e avventurose storie. Due fratelli decidono di andare di andare in soffitta ad aprire un baule dove il nonno custodisce un diario su cui ha scritto le storie da raccontare ai suoi nipotini; la vista però di oggetti vari e sparsi, scatena la fantasia dei due, che tornano improvvisamente bambini, e che cominciano a raccontarsi delle nuove storie. Uno spettacolo su un tema classico del teatro ragazzi: il gioco, il gioco che nasce dalla semplicità dell’oggetto animato, e dalle relazioni tra soggetti.</w:t>
      </w:r>
    </w:p>
    <w:p w:rsidR="006B5086" w:rsidRDefault="006B5086" w:rsidP="00406AC7">
      <w:pPr>
        <w:rPr>
          <w:rFonts w:ascii="Arial" w:hAnsi="Arial" w:cs="Arial"/>
          <w:sz w:val="24"/>
          <w:szCs w:val="24"/>
        </w:rPr>
      </w:pPr>
    </w:p>
    <w:p w:rsidR="004B03A9" w:rsidRPr="004B03A9" w:rsidRDefault="004B03A9" w:rsidP="004B03A9">
      <w:pPr>
        <w:jc w:val="center"/>
        <w:rPr>
          <w:rFonts w:ascii="Arial" w:hAnsi="Arial" w:cs="Arial"/>
          <w:sz w:val="24"/>
          <w:szCs w:val="24"/>
        </w:rPr>
      </w:pPr>
      <w:r>
        <w:rPr>
          <w:rFonts w:ascii="Arial" w:hAnsi="Arial" w:cs="Arial"/>
          <w:sz w:val="24"/>
          <w:szCs w:val="24"/>
        </w:rPr>
        <w:t>Età consigliata:  dai 3 anni</w:t>
      </w:r>
    </w:p>
    <w:p w:rsidR="008D3C96" w:rsidRDefault="008D3C96" w:rsidP="004B03A9">
      <w:pPr>
        <w:autoSpaceDN/>
        <w:spacing w:after="0" w:line="240" w:lineRule="auto"/>
        <w:textAlignment w:val="auto"/>
        <w:rPr>
          <w:rFonts w:ascii="Arial" w:eastAsia="DejaVu Sans" w:hAnsi="Arial" w:cs="Arial"/>
          <w:b/>
          <w:color w:val="FF0000"/>
          <w:kern w:val="1"/>
          <w:sz w:val="40"/>
          <w:szCs w:val="40"/>
          <w:lang w:eastAsia="hi-IN" w:bidi="hi-IN"/>
        </w:rPr>
      </w:pPr>
    </w:p>
    <w:p w:rsidR="007B4CBE" w:rsidRDefault="007B4CBE" w:rsidP="004B03A9">
      <w:pPr>
        <w:autoSpaceDN/>
        <w:spacing w:after="0" w:line="240" w:lineRule="auto"/>
        <w:textAlignment w:val="auto"/>
        <w:rPr>
          <w:rFonts w:ascii="Arial" w:eastAsia="DejaVu Sans" w:hAnsi="Arial" w:cs="Arial"/>
          <w:b/>
          <w:color w:val="FF0000"/>
          <w:kern w:val="1"/>
          <w:sz w:val="40"/>
          <w:szCs w:val="40"/>
          <w:lang w:eastAsia="hi-IN" w:bidi="hi-IN"/>
        </w:rPr>
      </w:pPr>
    </w:p>
    <w:p w:rsidR="00653049" w:rsidRPr="00A54C47" w:rsidRDefault="00653049" w:rsidP="00653049">
      <w:pPr>
        <w:autoSpaceDN/>
        <w:spacing w:after="0" w:line="240" w:lineRule="auto"/>
        <w:jc w:val="center"/>
        <w:textAlignment w:val="auto"/>
        <w:rPr>
          <w:rFonts w:ascii="Arial" w:eastAsia="DejaVu Sans" w:hAnsi="Arial" w:cs="Arial"/>
          <w:color w:val="FF0000"/>
          <w:kern w:val="1"/>
          <w:sz w:val="40"/>
          <w:szCs w:val="40"/>
          <w:lang w:eastAsia="hi-IN" w:bidi="hi-IN"/>
        </w:rPr>
      </w:pPr>
      <w:r w:rsidRPr="00A54C47">
        <w:rPr>
          <w:rFonts w:ascii="Arial" w:eastAsia="DejaVu Sans" w:hAnsi="Arial" w:cs="Arial"/>
          <w:b/>
          <w:color w:val="FF0000"/>
          <w:kern w:val="1"/>
          <w:sz w:val="40"/>
          <w:szCs w:val="40"/>
          <w:lang w:eastAsia="hi-IN" w:bidi="hi-IN"/>
        </w:rPr>
        <w:t xml:space="preserve">Domenica </w:t>
      </w:r>
      <w:r w:rsidR="00B00DF0">
        <w:rPr>
          <w:rFonts w:ascii="Arial" w:eastAsia="DejaVu Sans" w:hAnsi="Arial" w:cs="Arial"/>
          <w:b/>
          <w:color w:val="FF0000"/>
          <w:kern w:val="1"/>
          <w:sz w:val="40"/>
          <w:szCs w:val="40"/>
          <w:lang w:eastAsia="hi-IN" w:bidi="hi-IN"/>
        </w:rPr>
        <w:t>12</w:t>
      </w:r>
      <w:r>
        <w:rPr>
          <w:rFonts w:ascii="Arial" w:eastAsia="DejaVu Sans" w:hAnsi="Arial" w:cs="Arial"/>
          <w:b/>
          <w:color w:val="FF0000"/>
          <w:kern w:val="1"/>
          <w:sz w:val="40"/>
          <w:szCs w:val="40"/>
          <w:lang w:eastAsia="hi-IN" w:bidi="hi-IN"/>
        </w:rPr>
        <w:t xml:space="preserve"> febbraio</w:t>
      </w:r>
      <w:r w:rsidRPr="00A54C47">
        <w:rPr>
          <w:rFonts w:ascii="Arial" w:eastAsia="DejaVu Sans" w:hAnsi="Arial" w:cs="Arial"/>
          <w:b/>
          <w:color w:val="FF0000"/>
          <w:kern w:val="1"/>
          <w:sz w:val="40"/>
          <w:szCs w:val="40"/>
          <w:lang w:eastAsia="hi-IN" w:bidi="hi-IN"/>
        </w:rPr>
        <w:t xml:space="preserve"> ore 17.30</w:t>
      </w:r>
    </w:p>
    <w:p w:rsidR="00653049" w:rsidRDefault="00653049" w:rsidP="00653049">
      <w:pPr>
        <w:pStyle w:val="Nessunaspaziatura"/>
        <w:jc w:val="center"/>
        <w:rPr>
          <w:rFonts w:ascii="Arial" w:eastAsia="Calibri" w:hAnsi="Arial" w:cs="Arial"/>
          <w:color w:val="000000"/>
          <w:kern w:val="0"/>
          <w:sz w:val="28"/>
          <w:szCs w:val="28"/>
          <w:lang w:eastAsia="it-IT"/>
        </w:rPr>
      </w:pPr>
    </w:p>
    <w:p w:rsidR="00653049" w:rsidRDefault="00A94332" w:rsidP="00B00DF0">
      <w:pPr>
        <w:jc w:val="center"/>
        <w:rPr>
          <w:rFonts w:ascii="Arial" w:eastAsia="Times New Roman" w:hAnsi="Arial" w:cs="Arial"/>
          <w:b/>
          <w:i/>
          <w:kern w:val="0"/>
          <w:sz w:val="36"/>
          <w:szCs w:val="36"/>
          <w:lang w:eastAsia="it-IT"/>
        </w:rPr>
      </w:pPr>
      <w:r>
        <w:rPr>
          <w:rFonts w:ascii="Arial" w:eastAsia="Times New Roman" w:hAnsi="Arial" w:cs="Arial"/>
          <w:b/>
          <w:i/>
          <w:kern w:val="0"/>
          <w:sz w:val="36"/>
          <w:szCs w:val="36"/>
          <w:lang w:eastAsia="it-IT"/>
        </w:rPr>
        <w:t>DO</w:t>
      </w:r>
      <w:r w:rsidR="00653049">
        <w:rPr>
          <w:rFonts w:ascii="Arial" w:eastAsia="Times New Roman" w:hAnsi="Arial" w:cs="Arial"/>
          <w:b/>
          <w:i/>
          <w:kern w:val="0"/>
          <w:sz w:val="36"/>
          <w:szCs w:val="36"/>
          <w:lang w:eastAsia="it-IT"/>
        </w:rPr>
        <w:t>DONE</w:t>
      </w:r>
      <w:r w:rsidR="00B00DF0">
        <w:rPr>
          <w:rFonts w:ascii="Arial" w:eastAsia="Times New Roman" w:hAnsi="Arial" w:cs="Arial"/>
          <w:b/>
          <w:i/>
          <w:kern w:val="0"/>
          <w:sz w:val="36"/>
          <w:szCs w:val="36"/>
          <w:lang w:eastAsia="it-IT"/>
        </w:rPr>
        <w:t xml:space="preserve"> IL RE DEL CARNEVALE</w:t>
      </w:r>
    </w:p>
    <w:p w:rsidR="00B00DF0" w:rsidRDefault="00B00DF0" w:rsidP="00B00DF0">
      <w:pPr>
        <w:widowControl/>
        <w:suppressAutoHyphens w:val="0"/>
        <w:autoSpaceDN/>
        <w:spacing w:after="0" w:line="240" w:lineRule="auto"/>
        <w:jc w:val="center"/>
        <w:textAlignment w:val="auto"/>
        <w:rPr>
          <w:rFonts w:ascii="Arial" w:eastAsia="Calibri" w:hAnsi="Arial" w:cs="Arial"/>
          <w:b/>
          <w:kern w:val="0"/>
          <w:sz w:val="28"/>
          <w:szCs w:val="28"/>
        </w:rPr>
      </w:pPr>
      <w:r>
        <w:rPr>
          <w:rFonts w:ascii="Arial" w:eastAsia="Calibri" w:hAnsi="Arial" w:cs="Arial"/>
          <w:b/>
          <w:kern w:val="0"/>
          <w:sz w:val="28"/>
          <w:szCs w:val="28"/>
        </w:rPr>
        <w:t xml:space="preserve">Compagnia </w:t>
      </w:r>
      <w:proofErr w:type="spellStart"/>
      <w:r>
        <w:rPr>
          <w:rFonts w:ascii="Arial" w:eastAsia="Calibri" w:hAnsi="Arial" w:cs="Arial"/>
          <w:b/>
          <w:kern w:val="0"/>
          <w:sz w:val="28"/>
          <w:szCs w:val="28"/>
        </w:rPr>
        <w:t>Politheater</w:t>
      </w:r>
      <w:proofErr w:type="spellEnd"/>
    </w:p>
    <w:p w:rsidR="00B00DF0" w:rsidRDefault="00B00DF0" w:rsidP="00B00DF0">
      <w:pPr>
        <w:jc w:val="center"/>
        <w:rPr>
          <w:rFonts w:ascii="Arial" w:hAnsi="Arial" w:cs="Arial"/>
          <w:sz w:val="24"/>
          <w:szCs w:val="24"/>
        </w:rPr>
      </w:pPr>
    </w:p>
    <w:p w:rsidR="00B00DF0" w:rsidRPr="00B00DF0" w:rsidRDefault="00B00DF0" w:rsidP="00B00DF0">
      <w:pPr>
        <w:jc w:val="center"/>
        <w:rPr>
          <w:rFonts w:ascii="Arial" w:hAnsi="Arial" w:cs="Arial"/>
          <w:sz w:val="24"/>
          <w:szCs w:val="24"/>
        </w:rPr>
      </w:pPr>
      <w:r w:rsidRPr="00B00DF0">
        <w:rPr>
          <w:rFonts w:ascii="Arial" w:hAnsi="Arial" w:cs="Arial"/>
          <w:sz w:val="24"/>
          <w:szCs w:val="24"/>
        </w:rPr>
        <w:t>Spettacolo di attori e burattini</w:t>
      </w:r>
    </w:p>
    <w:p w:rsidR="00B00DF0" w:rsidRPr="00B00DF0" w:rsidRDefault="00B00DF0" w:rsidP="00B00DF0">
      <w:pPr>
        <w:jc w:val="center"/>
        <w:rPr>
          <w:rFonts w:ascii="Arial" w:hAnsi="Arial" w:cs="Arial"/>
          <w:sz w:val="24"/>
          <w:szCs w:val="24"/>
        </w:rPr>
      </w:pPr>
      <w:r w:rsidRPr="00B00DF0">
        <w:rPr>
          <w:rFonts w:ascii="Arial" w:hAnsi="Arial" w:cs="Arial"/>
          <w:sz w:val="24"/>
          <w:szCs w:val="24"/>
        </w:rPr>
        <w:t>Di e con Silvia Fancelli e Damiano Zigrino</w:t>
      </w:r>
    </w:p>
    <w:p w:rsidR="00B00DF0" w:rsidRPr="00B00DF0" w:rsidRDefault="00B00DF0" w:rsidP="00B00DF0">
      <w:pPr>
        <w:jc w:val="center"/>
        <w:rPr>
          <w:rFonts w:ascii="Arial" w:hAnsi="Arial" w:cs="Arial"/>
        </w:rPr>
      </w:pPr>
      <w:r>
        <w:rPr>
          <w:rFonts w:ascii="Arial" w:hAnsi="Arial" w:cs="Arial"/>
          <w:noProof/>
          <w:lang w:eastAsia="it-IT"/>
        </w:rPr>
        <w:drawing>
          <wp:inline distT="0" distB="0" distL="0" distR="0">
            <wp:extent cx="5153891" cy="3923216"/>
            <wp:effectExtent l="0" t="0" r="8890" b="127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done-port.png"/>
                    <pic:cNvPicPr/>
                  </pic:nvPicPr>
                  <pic:blipFill rotWithShape="1">
                    <a:blip r:embed="rId13">
                      <a:extLst>
                        <a:ext uri="{28A0092B-C50C-407E-A947-70E740481C1C}">
                          <a14:useLocalDpi xmlns:a14="http://schemas.microsoft.com/office/drawing/2010/main" val="0"/>
                        </a:ext>
                      </a:extLst>
                    </a:blip>
                    <a:srcRect t="-2" b="23882"/>
                    <a:stretch/>
                  </pic:blipFill>
                  <pic:spPr bwMode="auto">
                    <a:xfrm>
                      <a:off x="0" y="0"/>
                      <a:ext cx="5189503" cy="3950324"/>
                    </a:xfrm>
                    <a:prstGeom prst="rect">
                      <a:avLst/>
                    </a:prstGeom>
                    <a:ln>
                      <a:noFill/>
                    </a:ln>
                    <a:extLst>
                      <a:ext uri="{53640926-AAD7-44D8-BBD7-CCE9431645EC}">
                        <a14:shadowObscured xmlns:a14="http://schemas.microsoft.com/office/drawing/2010/main"/>
                      </a:ext>
                    </a:extLst>
                  </pic:spPr>
                </pic:pic>
              </a:graphicData>
            </a:graphic>
          </wp:inline>
        </w:drawing>
      </w:r>
    </w:p>
    <w:p w:rsidR="004B03A9" w:rsidRPr="00483A8B" w:rsidRDefault="00B00DF0" w:rsidP="00EC627F">
      <w:pPr>
        <w:jc w:val="center"/>
        <w:rPr>
          <w:rFonts w:ascii="Arial" w:hAnsi="Arial" w:cs="Arial"/>
        </w:rPr>
      </w:pPr>
      <w:r w:rsidRPr="00B00DF0">
        <w:rPr>
          <w:rFonts w:ascii="Arial" w:hAnsi="Arial" w:cs="Arial"/>
        </w:rPr>
        <w:t>Il Carnevale è la festa più attesa dell’anno , è il giorno del mondo alla rovescia! Il giorno in cui il poveraccio diventa Re, lo scolaro diventa insegnante, e l’eccezione diventa regola. Tutto è possibile a Carnevale: fare scherzi, suonare , cantare, travestirsi! Chiunque , a Carnevale, può essere chi desidera, e può persino trovare l’amore della sua vita…già, come il nostro eroe Mino detto “sale in zucca”, innamorato della bella Dionigia, reginetta della festa e organizzatrice delle danze e delle sfilate dei carri. E’ una festa che, in città, si celebra da secoli: babbi , nonni e bisnonni da sempre si sono impegnati per far si che , nel giorno in cui tutto si volge sottosopra, niente sia fuori posto, per festeggiare come si deve.</w:t>
      </w:r>
      <w:r w:rsidR="00EC627F">
        <w:rPr>
          <w:rFonts w:ascii="Arial" w:hAnsi="Arial" w:cs="Arial"/>
        </w:rPr>
        <w:t xml:space="preserve"> </w:t>
      </w:r>
      <w:r w:rsidRPr="00B00DF0">
        <w:rPr>
          <w:rFonts w:ascii="Arial" w:hAnsi="Arial" w:cs="Arial"/>
        </w:rPr>
        <w:t xml:space="preserve">Questa allegra tradizione, però, verrà interrotta dall’arrivo dell’arcigno gendarme </w:t>
      </w:r>
      <w:proofErr w:type="spellStart"/>
      <w:r w:rsidRPr="00B00DF0">
        <w:rPr>
          <w:rFonts w:ascii="Arial" w:hAnsi="Arial" w:cs="Arial"/>
        </w:rPr>
        <w:t>Dodone</w:t>
      </w:r>
      <w:proofErr w:type="spellEnd"/>
      <w:r w:rsidRPr="00B00DF0">
        <w:rPr>
          <w:rFonts w:ascii="Arial" w:hAnsi="Arial" w:cs="Arial"/>
        </w:rPr>
        <w:t xml:space="preserve">, inviato a presidiare la città. </w:t>
      </w:r>
      <w:proofErr w:type="spellStart"/>
      <w:r w:rsidRPr="00B00DF0">
        <w:rPr>
          <w:rFonts w:ascii="Arial" w:hAnsi="Arial" w:cs="Arial"/>
        </w:rPr>
        <w:t>Dodone</w:t>
      </w:r>
      <w:proofErr w:type="spellEnd"/>
      <w:r w:rsidRPr="00B00DF0">
        <w:rPr>
          <w:rFonts w:ascii="Arial" w:hAnsi="Arial" w:cs="Arial"/>
        </w:rPr>
        <w:t xml:space="preserve"> non ama che le regole vengano infrante, neanche per scherzo! Proibito il Carnevale: Fine! Stop! </w:t>
      </w:r>
      <w:proofErr w:type="spellStart"/>
      <w:r w:rsidRPr="00B00DF0">
        <w:rPr>
          <w:rFonts w:ascii="Arial" w:hAnsi="Arial" w:cs="Arial"/>
        </w:rPr>
        <w:t>Verboten</w:t>
      </w:r>
      <w:proofErr w:type="spellEnd"/>
      <w:r w:rsidRPr="00B00DF0">
        <w:rPr>
          <w:rFonts w:ascii="Arial" w:hAnsi="Arial" w:cs="Arial"/>
        </w:rPr>
        <w:t>! Ma se non si fa più il Carnevale, come farà Mino sale in zucca a chiedere la mano di Dionigia? E come faranno gli abitanti a riappropriarsi della loro tanto amata festa? Venite a scoprirlo!</w:t>
      </w:r>
      <w:r w:rsidR="004B03A9">
        <w:rPr>
          <w:rFonts w:ascii="Arial" w:hAnsi="Arial" w:cs="Arial"/>
        </w:rPr>
        <w:t xml:space="preserve"> </w:t>
      </w:r>
      <w:r w:rsidRPr="00B00DF0">
        <w:rPr>
          <w:rFonts w:ascii="Arial" w:hAnsi="Arial" w:cs="Arial"/>
        </w:rPr>
        <w:t>Saltiamo in sella ad un coriandolo variopinto, come se fosse un magico tappeto volante, e perdiamoci nelle s</w:t>
      </w:r>
      <w:r w:rsidR="008D69C3">
        <w:rPr>
          <w:rFonts w:ascii="Arial" w:hAnsi="Arial" w:cs="Arial"/>
        </w:rPr>
        <w:t>croscianti risate del Carnevale</w:t>
      </w:r>
    </w:p>
    <w:p w:rsidR="008D3C96" w:rsidRDefault="004B03A9" w:rsidP="007B4CBE">
      <w:pPr>
        <w:jc w:val="center"/>
        <w:rPr>
          <w:rFonts w:ascii="Arial" w:hAnsi="Arial" w:cs="Arial"/>
          <w:sz w:val="24"/>
          <w:szCs w:val="24"/>
        </w:rPr>
      </w:pPr>
      <w:r>
        <w:rPr>
          <w:rFonts w:ascii="Arial" w:hAnsi="Arial" w:cs="Arial"/>
          <w:sz w:val="24"/>
          <w:szCs w:val="24"/>
        </w:rPr>
        <w:t>Età consigliata:  dai 3 anni</w:t>
      </w:r>
    </w:p>
    <w:p w:rsidR="00483A8B" w:rsidRPr="007B4CBE" w:rsidRDefault="00483A8B" w:rsidP="007B4CBE">
      <w:pPr>
        <w:jc w:val="center"/>
        <w:rPr>
          <w:rFonts w:ascii="Arial" w:hAnsi="Arial" w:cs="Arial"/>
          <w:sz w:val="24"/>
          <w:szCs w:val="24"/>
        </w:rPr>
      </w:pPr>
    </w:p>
    <w:p w:rsidR="00653049" w:rsidRPr="00A54C47" w:rsidRDefault="00653049" w:rsidP="00653049">
      <w:pPr>
        <w:autoSpaceDN/>
        <w:spacing w:after="0" w:line="240" w:lineRule="auto"/>
        <w:jc w:val="center"/>
        <w:textAlignment w:val="auto"/>
        <w:rPr>
          <w:rFonts w:ascii="Arial" w:eastAsia="DejaVu Sans" w:hAnsi="Arial" w:cs="Arial"/>
          <w:color w:val="FF0000"/>
          <w:kern w:val="1"/>
          <w:sz w:val="40"/>
          <w:szCs w:val="40"/>
          <w:lang w:eastAsia="hi-IN" w:bidi="hi-IN"/>
        </w:rPr>
      </w:pPr>
      <w:r w:rsidRPr="00A54C47">
        <w:rPr>
          <w:rFonts w:ascii="Arial" w:eastAsia="DejaVu Sans" w:hAnsi="Arial" w:cs="Arial"/>
          <w:b/>
          <w:color w:val="FF0000"/>
          <w:kern w:val="1"/>
          <w:sz w:val="40"/>
          <w:szCs w:val="40"/>
          <w:lang w:eastAsia="hi-IN" w:bidi="hi-IN"/>
        </w:rPr>
        <w:lastRenderedPageBreak/>
        <w:t xml:space="preserve">Domenica </w:t>
      </w:r>
      <w:r>
        <w:rPr>
          <w:rFonts w:ascii="Arial" w:eastAsia="DejaVu Sans" w:hAnsi="Arial" w:cs="Arial"/>
          <w:b/>
          <w:color w:val="FF0000"/>
          <w:kern w:val="1"/>
          <w:sz w:val="40"/>
          <w:szCs w:val="40"/>
          <w:lang w:eastAsia="hi-IN" w:bidi="hi-IN"/>
        </w:rPr>
        <w:t>26 febbraio</w:t>
      </w:r>
      <w:r w:rsidRPr="00A54C47">
        <w:rPr>
          <w:rFonts w:ascii="Arial" w:eastAsia="DejaVu Sans" w:hAnsi="Arial" w:cs="Arial"/>
          <w:b/>
          <w:color w:val="FF0000"/>
          <w:kern w:val="1"/>
          <w:sz w:val="40"/>
          <w:szCs w:val="40"/>
          <w:lang w:eastAsia="hi-IN" w:bidi="hi-IN"/>
        </w:rPr>
        <w:t xml:space="preserve"> ore 17.30</w:t>
      </w:r>
    </w:p>
    <w:p w:rsidR="00653049" w:rsidRDefault="00653049" w:rsidP="00653049">
      <w:pPr>
        <w:pStyle w:val="Nessunaspaziatura"/>
        <w:jc w:val="center"/>
        <w:rPr>
          <w:rFonts w:ascii="Arial" w:eastAsia="Calibri" w:hAnsi="Arial" w:cs="Arial"/>
          <w:color w:val="000000"/>
          <w:kern w:val="0"/>
          <w:sz w:val="28"/>
          <w:szCs w:val="28"/>
          <w:lang w:eastAsia="it-IT"/>
        </w:rPr>
      </w:pPr>
    </w:p>
    <w:p w:rsidR="00B00DF0" w:rsidRPr="00653049" w:rsidRDefault="00653049" w:rsidP="00B00DF0">
      <w:pPr>
        <w:widowControl/>
        <w:suppressAutoHyphens w:val="0"/>
        <w:autoSpaceDN/>
        <w:spacing w:after="0" w:line="240" w:lineRule="auto"/>
        <w:jc w:val="center"/>
        <w:textAlignment w:val="auto"/>
        <w:rPr>
          <w:rFonts w:ascii="Arial" w:eastAsia="Times New Roman" w:hAnsi="Arial" w:cs="Arial"/>
          <w:b/>
          <w:i/>
          <w:kern w:val="0"/>
          <w:sz w:val="36"/>
          <w:szCs w:val="36"/>
          <w:lang w:eastAsia="it-IT"/>
        </w:rPr>
      </w:pPr>
      <w:r>
        <w:rPr>
          <w:rFonts w:ascii="Arial" w:eastAsia="Times New Roman" w:hAnsi="Arial" w:cs="Arial"/>
          <w:b/>
          <w:i/>
          <w:kern w:val="0"/>
          <w:sz w:val="36"/>
          <w:szCs w:val="36"/>
          <w:lang w:eastAsia="it-IT"/>
        </w:rPr>
        <w:t>ROBIN HOOD NEL CASTELLO DI NOTTINGHAM</w:t>
      </w:r>
    </w:p>
    <w:p w:rsidR="00B00DF0" w:rsidRDefault="00B00DF0" w:rsidP="00B00DF0">
      <w:pPr>
        <w:widowControl/>
        <w:suppressAutoHyphens w:val="0"/>
        <w:autoSpaceDN/>
        <w:spacing w:after="0" w:line="240" w:lineRule="auto"/>
        <w:jc w:val="center"/>
        <w:textAlignment w:val="auto"/>
        <w:rPr>
          <w:rFonts w:ascii="Arial" w:eastAsia="Calibri" w:hAnsi="Arial" w:cs="Arial"/>
          <w:b/>
          <w:kern w:val="0"/>
          <w:sz w:val="28"/>
          <w:szCs w:val="28"/>
        </w:rPr>
      </w:pPr>
    </w:p>
    <w:p w:rsidR="00B00DF0" w:rsidRDefault="00B00DF0" w:rsidP="00B00DF0">
      <w:pPr>
        <w:widowControl/>
        <w:suppressAutoHyphens w:val="0"/>
        <w:autoSpaceDN/>
        <w:spacing w:after="0" w:line="240" w:lineRule="auto"/>
        <w:jc w:val="center"/>
        <w:textAlignment w:val="auto"/>
        <w:rPr>
          <w:rFonts w:ascii="Arial" w:eastAsia="Calibri" w:hAnsi="Arial" w:cs="Arial"/>
          <w:b/>
          <w:kern w:val="0"/>
          <w:sz w:val="28"/>
          <w:szCs w:val="28"/>
        </w:rPr>
      </w:pPr>
      <w:r>
        <w:rPr>
          <w:rFonts w:ascii="Arial" w:eastAsia="Calibri" w:hAnsi="Arial" w:cs="Arial"/>
          <w:b/>
          <w:kern w:val="0"/>
          <w:sz w:val="28"/>
          <w:szCs w:val="28"/>
        </w:rPr>
        <w:t>Compagnia I Guardiani dell’Oca</w:t>
      </w:r>
    </w:p>
    <w:p w:rsidR="00B00DF0" w:rsidRDefault="00B00DF0" w:rsidP="00653049">
      <w:pPr>
        <w:widowControl/>
        <w:suppressAutoHyphens w:val="0"/>
        <w:autoSpaceDN/>
        <w:spacing w:after="0" w:line="240" w:lineRule="auto"/>
        <w:jc w:val="center"/>
        <w:textAlignment w:val="auto"/>
        <w:rPr>
          <w:rFonts w:ascii="Arial" w:eastAsia="Times New Roman" w:hAnsi="Arial" w:cs="Arial"/>
          <w:kern w:val="0"/>
          <w:sz w:val="27"/>
          <w:szCs w:val="27"/>
          <w:lang w:eastAsia="it-IT"/>
        </w:rPr>
      </w:pPr>
    </w:p>
    <w:p w:rsidR="00B00DF0" w:rsidRDefault="00B00DF0" w:rsidP="00B00DF0">
      <w:pPr>
        <w:widowControl/>
        <w:suppressAutoHyphens w:val="0"/>
        <w:autoSpaceDN/>
        <w:spacing w:after="0" w:line="240" w:lineRule="auto"/>
        <w:jc w:val="center"/>
        <w:textAlignment w:val="auto"/>
        <w:rPr>
          <w:rFonts w:ascii="Arial" w:eastAsia="Times New Roman" w:hAnsi="Arial" w:cs="Arial"/>
          <w:kern w:val="0"/>
          <w:sz w:val="27"/>
          <w:szCs w:val="27"/>
          <w:lang w:eastAsia="it-IT"/>
        </w:rPr>
      </w:pPr>
    </w:p>
    <w:p w:rsidR="00B00DF0" w:rsidRPr="00653049" w:rsidRDefault="00653049" w:rsidP="00B00DF0">
      <w:pPr>
        <w:widowControl/>
        <w:suppressAutoHyphens w:val="0"/>
        <w:autoSpaceDN/>
        <w:spacing w:after="0" w:line="240" w:lineRule="auto"/>
        <w:jc w:val="center"/>
        <w:textAlignment w:val="auto"/>
        <w:rPr>
          <w:rFonts w:ascii="Arial" w:eastAsia="Times New Roman" w:hAnsi="Arial" w:cs="Arial"/>
          <w:kern w:val="0"/>
          <w:sz w:val="27"/>
          <w:szCs w:val="27"/>
          <w:lang w:eastAsia="it-IT"/>
        </w:rPr>
      </w:pPr>
      <w:r w:rsidRPr="00653049">
        <w:rPr>
          <w:rFonts w:ascii="Arial" w:eastAsia="Times New Roman" w:hAnsi="Arial" w:cs="Arial"/>
          <w:kern w:val="0"/>
          <w:sz w:val="27"/>
          <w:szCs w:val="27"/>
          <w:lang w:eastAsia="it-IT"/>
        </w:rPr>
        <w:t>Spettacolo con attori e burattini</w:t>
      </w:r>
    </w:p>
    <w:p w:rsidR="00653049" w:rsidRPr="00653049" w:rsidRDefault="00653049" w:rsidP="00653049">
      <w:pPr>
        <w:widowControl/>
        <w:suppressAutoHyphens w:val="0"/>
        <w:autoSpaceDN/>
        <w:spacing w:after="0" w:line="240" w:lineRule="auto"/>
        <w:textAlignment w:val="auto"/>
        <w:rPr>
          <w:rFonts w:ascii="Arial" w:eastAsia="Times New Roman" w:hAnsi="Arial" w:cs="Arial"/>
          <w:i/>
          <w:iCs/>
          <w:kern w:val="0"/>
          <w:sz w:val="27"/>
          <w:szCs w:val="27"/>
          <w:lang w:eastAsia="it-IT"/>
        </w:rPr>
      </w:pPr>
    </w:p>
    <w:p w:rsidR="00653049" w:rsidRPr="00653049" w:rsidRDefault="00653049" w:rsidP="00B00DF0">
      <w:pPr>
        <w:widowControl/>
        <w:suppressAutoHyphens w:val="0"/>
        <w:autoSpaceDN/>
        <w:spacing w:after="0" w:line="240" w:lineRule="auto"/>
        <w:jc w:val="center"/>
        <w:textAlignment w:val="auto"/>
        <w:rPr>
          <w:rFonts w:ascii="Arial" w:eastAsia="Times New Roman" w:hAnsi="Arial" w:cs="Arial"/>
          <w:i/>
          <w:iCs/>
          <w:kern w:val="0"/>
          <w:sz w:val="24"/>
          <w:szCs w:val="24"/>
          <w:lang w:eastAsia="it-IT"/>
        </w:rPr>
      </w:pPr>
      <w:r w:rsidRPr="00653049">
        <w:rPr>
          <w:rFonts w:ascii="Arial" w:eastAsia="Times New Roman" w:hAnsi="Arial" w:cs="Arial"/>
          <w:i/>
          <w:iCs/>
          <w:kern w:val="0"/>
          <w:sz w:val="24"/>
          <w:szCs w:val="24"/>
          <w:lang w:eastAsia="it-IT"/>
        </w:rPr>
        <w:t xml:space="preserve">Con </w:t>
      </w:r>
      <w:r w:rsidRPr="00653049">
        <w:rPr>
          <w:rFonts w:ascii="Arial" w:eastAsia="Times New Roman" w:hAnsi="Arial" w:cs="Arial"/>
          <w:b/>
          <w:bCs/>
          <w:kern w:val="0"/>
          <w:sz w:val="24"/>
          <w:szCs w:val="24"/>
          <w:lang w:eastAsia="it-IT"/>
        </w:rPr>
        <w:t>TIZIANO FEOLA</w:t>
      </w:r>
      <w:r w:rsidR="00B00DF0">
        <w:rPr>
          <w:rFonts w:ascii="Arial" w:eastAsia="Times New Roman" w:hAnsi="Arial" w:cs="Arial"/>
          <w:i/>
          <w:iCs/>
          <w:kern w:val="0"/>
          <w:sz w:val="24"/>
          <w:szCs w:val="24"/>
          <w:lang w:eastAsia="it-IT"/>
        </w:rPr>
        <w:t xml:space="preserve"> e </w:t>
      </w:r>
      <w:r w:rsidRPr="00653049">
        <w:rPr>
          <w:rFonts w:ascii="Arial" w:eastAsia="Times New Roman" w:hAnsi="Arial" w:cs="Arial"/>
          <w:b/>
          <w:bCs/>
          <w:kern w:val="0"/>
          <w:sz w:val="24"/>
          <w:szCs w:val="24"/>
          <w:lang w:eastAsia="it-IT"/>
        </w:rPr>
        <w:t>ZENONE BENEDETTO</w:t>
      </w:r>
    </w:p>
    <w:p w:rsidR="00653049" w:rsidRPr="00653049" w:rsidRDefault="00653049" w:rsidP="00653049">
      <w:pPr>
        <w:widowControl/>
        <w:suppressAutoHyphens w:val="0"/>
        <w:autoSpaceDN/>
        <w:spacing w:after="0" w:line="240" w:lineRule="auto"/>
        <w:jc w:val="center"/>
        <w:textAlignment w:val="auto"/>
        <w:rPr>
          <w:rFonts w:ascii="Arial" w:eastAsia="Times New Roman" w:hAnsi="Arial" w:cs="Arial"/>
          <w:kern w:val="0"/>
          <w:sz w:val="24"/>
          <w:szCs w:val="24"/>
          <w:lang w:eastAsia="it-IT"/>
        </w:rPr>
      </w:pPr>
    </w:p>
    <w:p w:rsidR="00653049" w:rsidRPr="00B00DF0" w:rsidRDefault="00653049" w:rsidP="00B00DF0">
      <w:pPr>
        <w:widowControl/>
        <w:suppressAutoHyphens w:val="0"/>
        <w:autoSpaceDN/>
        <w:spacing w:after="0" w:line="240" w:lineRule="auto"/>
        <w:jc w:val="center"/>
        <w:textAlignment w:val="auto"/>
        <w:rPr>
          <w:rFonts w:ascii="Arial" w:eastAsia="Times New Roman" w:hAnsi="Arial" w:cs="Arial"/>
          <w:kern w:val="0"/>
          <w:sz w:val="24"/>
          <w:szCs w:val="24"/>
          <w:lang w:eastAsia="it-IT"/>
        </w:rPr>
      </w:pPr>
      <w:r w:rsidRPr="00653049">
        <w:rPr>
          <w:rFonts w:ascii="Arial" w:eastAsia="Times New Roman" w:hAnsi="Arial" w:cs="Arial"/>
          <w:i/>
          <w:iCs/>
          <w:kern w:val="0"/>
          <w:sz w:val="24"/>
          <w:szCs w:val="24"/>
          <w:lang w:eastAsia="it-IT"/>
        </w:rPr>
        <w:t>Regia</w:t>
      </w:r>
      <w:r w:rsidR="00B00DF0">
        <w:rPr>
          <w:rFonts w:ascii="Arial" w:eastAsia="Times New Roman" w:hAnsi="Arial" w:cs="Arial"/>
          <w:kern w:val="0"/>
          <w:sz w:val="24"/>
          <w:szCs w:val="24"/>
          <w:lang w:eastAsia="it-IT"/>
        </w:rPr>
        <w:t xml:space="preserve"> </w:t>
      </w:r>
      <w:r w:rsidRPr="00653049">
        <w:rPr>
          <w:rFonts w:ascii="Arial" w:eastAsia="Times New Roman" w:hAnsi="Arial" w:cs="Arial"/>
          <w:b/>
          <w:bCs/>
          <w:kern w:val="0"/>
          <w:sz w:val="24"/>
          <w:szCs w:val="24"/>
          <w:lang w:eastAsia="it-IT"/>
        </w:rPr>
        <w:t>ZENONE BENEDETTO</w:t>
      </w:r>
    </w:p>
    <w:p w:rsidR="00653049" w:rsidRPr="00653049" w:rsidRDefault="00653049" w:rsidP="00653049">
      <w:pPr>
        <w:widowControl/>
        <w:suppressAutoHyphens w:val="0"/>
        <w:autoSpaceDN/>
        <w:spacing w:after="0" w:line="240" w:lineRule="auto"/>
        <w:jc w:val="center"/>
        <w:textAlignment w:val="auto"/>
        <w:rPr>
          <w:rFonts w:ascii="Arial" w:eastAsia="Times New Roman" w:hAnsi="Arial" w:cs="Arial"/>
          <w:b/>
          <w:bCs/>
          <w:kern w:val="0"/>
          <w:sz w:val="27"/>
          <w:szCs w:val="27"/>
          <w:lang w:eastAsia="it-IT"/>
        </w:rPr>
      </w:pPr>
      <w:r w:rsidRPr="00653049">
        <w:rPr>
          <w:rFonts w:ascii="Arial" w:eastAsia="Times New Roman" w:hAnsi="Arial" w:cs="Arial"/>
          <w:kern w:val="0"/>
          <w:sz w:val="27"/>
          <w:szCs w:val="27"/>
          <w:lang w:eastAsia="it-IT"/>
        </w:rPr>
        <w:br/>
      </w:r>
      <w:r w:rsidRPr="00653049">
        <w:rPr>
          <w:rFonts w:ascii="Arial" w:eastAsia="Times New Roman" w:hAnsi="Arial" w:cs="Arial"/>
          <w:i/>
          <w:iCs/>
          <w:noProof/>
          <w:kern w:val="0"/>
          <w:sz w:val="27"/>
          <w:szCs w:val="27"/>
          <w:lang w:eastAsia="it-IT"/>
        </w:rPr>
        <w:drawing>
          <wp:inline distT="0" distB="0" distL="0" distR="0" wp14:anchorId="0CB02926" wp14:editId="5D27531F">
            <wp:extent cx="5018342" cy="3810000"/>
            <wp:effectExtent l="0" t="0" r="0" b="0"/>
            <wp:docPr id="10" name="Immagine 10" descr="!cid_000601c90531$eb211500$1e00000a@PCNUO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_000601c90531$eb211500$1e00000a@PCNUOVO"/>
                    <pic:cNvPicPr>
                      <a:picLocks noChangeAspect="1" noChangeArrowheads="1"/>
                    </pic:cNvPicPr>
                  </pic:nvPicPr>
                  <pic:blipFill>
                    <a:blip r:embed="rId14">
                      <a:lum bright="-6000" contrast="18000"/>
                      <a:extLst>
                        <a:ext uri="{28A0092B-C50C-407E-A947-70E740481C1C}">
                          <a14:useLocalDpi xmlns:a14="http://schemas.microsoft.com/office/drawing/2010/main" val="0"/>
                        </a:ext>
                      </a:extLst>
                    </a:blip>
                    <a:srcRect/>
                    <a:stretch>
                      <a:fillRect/>
                    </a:stretch>
                  </pic:blipFill>
                  <pic:spPr bwMode="auto">
                    <a:xfrm>
                      <a:off x="0" y="0"/>
                      <a:ext cx="5018115" cy="3809827"/>
                    </a:xfrm>
                    <a:prstGeom prst="rect">
                      <a:avLst/>
                    </a:prstGeom>
                    <a:noFill/>
                    <a:ln>
                      <a:noFill/>
                    </a:ln>
                  </pic:spPr>
                </pic:pic>
              </a:graphicData>
            </a:graphic>
          </wp:inline>
        </w:drawing>
      </w:r>
    </w:p>
    <w:p w:rsidR="00653049" w:rsidRPr="00653049" w:rsidRDefault="00653049" w:rsidP="00653049">
      <w:pPr>
        <w:widowControl/>
        <w:suppressAutoHyphens w:val="0"/>
        <w:autoSpaceDN/>
        <w:spacing w:after="0" w:line="240" w:lineRule="auto"/>
        <w:jc w:val="center"/>
        <w:textAlignment w:val="auto"/>
        <w:rPr>
          <w:rFonts w:ascii="Arial" w:eastAsia="Times New Roman" w:hAnsi="Arial" w:cs="Arial"/>
          <w:kern w:val="0"/>
          <w:sz w:val="24"/>
          <w:szCs w:val="24"/>
          <w:lang w:eastAsia="it-IT"/>
        </w:rPr>
      </w:pPr>
    </w:p>
    <w:p w:rsidR="00653049" w:rsidRPr="00653049" w:rsidRDefault="00653049" w:rsidP="00653049">
      <w:pPr>
        <w:widowControl/>
        <w:suppressAutoHyphens w:val="0"/>
        <w:autoSpaceDN/>
        <w:spacing w:after="0" w:line="240" w:lineRule="auto"/>
        <w:jc w:val="center"/>
        <w:textAlignment w:val="auto"/>
        <w:rPr>
          <w:rFonts w:ascii="Arial" w:eastAsia="Times New Roman" w:hAnsi="Arial" w:cs="Arial"/>
          <w:kern w:val="0"/>
          <w:sz w:val="24"/>
          <w:szCs w:val="24"/>
          <w:lang w:eastAsia="it-IT"/>
        </w:rPr>
      </w:pPr>
      <w:r w:rsidRPr="00653049">
        <w:rPr>
          <w:rFonts w:ascii="Arial" w:eastAsia="Times New Roman" w:hAnsi="Arial" w:cs="Arial"/>
          <w:kern w:val="0"/>
          <w:sz w:val="24"/>
          <w:szCs w:val="24"/>
          <w:lang w:eastAsia="it-IT"/>
        </w:rPr>
        <w:t>Nell'affascinante mondo dell'Inghilterra medioevale, Robin Hood e la sua allegra compagnia, immersi nel verde fantastico e magico della Foresta di Sherwood, tentano di opporsi eroicamente alle cattiverie del perfido Principe Giovanni, detto il senza terra", e del suo fedelissimo e cattivissimo Sceriffo di Nottingham.</w:t>
      </w:r>
    </w:p>
    <w:p w:rsidR="00653049" w:rsidRPr="00653049" w:rsidRDefault="00653049" w:rsidP="00653049">
      <w:pPr>
        <w:widowControl/>
        <w:suppressAutoHyphens w:val="0"/>
        <w:autoSpaceDN/>
        <w:spacing w:after="0" w:line="240" w:lineRule="auto"/>
        <w:jc w:val="center"/>
        <w:textAlignment w:val="auto"/>
        <w:rPr>
          <w:rFonts w:ascii="Arial" w:eastAsia="Times New Roman" w:hAnsi="Arial" w:cs="Arial"/>
          <w:kern w:val="0"/>
          <w:sz w:val="24"/>
          <w:szCs w:val="24"/>
          <w:lang w:eastAsia="it-IT"/>
        </w:rPr>
      </w:pPr>
      <w:r w:rsidRPr="00653049">
        <w:rPr>
          <w:rFonts w:ascii="Arial" w:eastAsia="Times New Roman" w:hAnsi="Arial" w:cs="Arial"/>
          <w:kern w:val="0"/>
          <w:sz w:val="24"/>
          <w:szCs w:val="24"/>
          <w:lang w:eastAsia="it-IT"/>
        </w:rPr>
        <w:t xml:space="preserve">In un crescendo di emozioni i ragazzi potranno rivivere un'affascinante storia dal sapore antico, ricca di sorprese e colpi di scena. Little John, Frate </w:t>
      </w:r>
      <w:proofErr w:type="spellStart"/>
      <w:r w:rsidRPr="00653049">
        <w:rPr>
          <w:rFonts w:ascii="Arial" w:eastAsia="Times New Roman" w:hAnsi="Arial" w:cs="Arial"/>
          <w:kern w:val="0"/>
          <w:sz w:val="24"/>
          <w:szCs w:val="24"/>
          <w:lang w:eastAsia="it-IT"/>
        </w:rPr>
        <w:t>Tuck</w:t>
      </w:r>
      <w:proofErr w:type="spellEnd"/>
      <w:r w:rsidRPr="00653049">
        <w:rPr>
          <w:rFonts w:ascii="Arial" w:eastAsia="Times New Roman" w:hAnsi="Arial" w:cs="Arial"/>
          <w:kern w:val="0"/>
          <w:sz w:val="24"/>
          <w:szCs w:val="24"/>
          <w:lang w:eastAsia="it-IT"/>
        </w:rPr>
        <w:t xml:space="preserve">, Lady Marianne, lo Sceriffo di Nottingham e il piccolo soldato </w:t>
      </w:r>
      <w:proofErr w:type="spellStart"/>
      <w:r w:rsidRPr="00653049">
        <w:rPr>
          <w:rFonts w:ascii="Arial" w:eastAsia="Times New Roman" w:hAnsi="Arial" w:cs="Arial"/>
          <w:kern w:val="0"/>
          <w:sz w:val="24"/>
          <w:szCs w:val="24"/>
          <w:lang w:eastAsia="it-IT"/>
        </w:rPr>
        <w:t>Artur</w:t>
      </w:r>
      <w:proofErr w:type="spellEnd"/>
      <w:r w:rsidRPr="00653049">
        <w:rPr>
          <w:rFonts w:ascii="Arial" w:eastAsia="Times New Roman" w:hAnsi="Arial" w:cs="Arial"/>
          <w:kern w:val="0"/>
          <w:sz w:val="24"/>
          <w:szCs w:val="24"/>
          <w:lang w:eastAsia="it-IT"/>
        </w:rPr>
        <w:t>, faranno a gara per impedire o agevolare le imprese eroiche di Robin Hood.</w:t>
      </w:r>
    </w:p>
    <w:p w:rsidR="00653049" w:rsidRPr="00653049" w:rsidRDefault="00653049" w:rsidP="00653049">
      <w:pPr>
        <w:widowControl/>
        <w:suppressAutoHyphens w:val="0"/>
        <w:autoSpaceDN/>
        <w:spacing w:after="0" w:line="240" w:lineRule="auto"/>
        <w:jc w:val="center"/>
        <w:textAlignment w:val="auto"/>
        <w:rPr>
          <w:rFonts w:ascii="Arial" w:eastAsia="Times New Roman" w:hAnsi="Arial" w:cs="Arial"/>
          <w:kern w:val="0"/>
          <w:sz w:val="24"/>
          <w:szCs w:val="24"/>
          <w:lang w:eastAsia="it-IT"/>
        </w:rPr>
      </w:pPr>
      <w:r w:rsidRPr="00653049">
        <w:rPr>
          <w:rFonts w:ascii="Arial" w:eastAsia="Times New Roman" w:hAnsi="Arial" w:cs="Arial"/>
          <w:kern w:val="0"/>
          <w:sz w:val="24"/>
          <w:szCs w:val="24"/>
          <w:lang w:eastAsia="it-IT"/>
        </w:rPr>
        <w:t>Tra fantasmini, castelli e antiche leggende, per circa un'ora, tutti potranno partecipare attivamente all'avventura fantastica di "ROBIN HOOD NEL CASTELLO DI NOTTINGHAM."</w:t>
      </w:r>
    </w:p>
    <w:p w:rsidR="00483A8B" w:rsidRDefault="00483A8B" w:rsidP="004B03A9">
      <w:pPr>
        <w:jc w:val="center"/>
        <w:rPr>
          <w:rFonts w:ascii="Arial" w:hAnsi="Arial" w:cs="Arial"/>
          <w:sz w:val="24"/>
          <w:szCs w:val="24"/>
        </w:rPr>
      </w:pPr>
    </w:p>
    <w:p w:rsidR="004B03A9" w:rsidRPr="004B03A9" w:rsidRDefault="004B03A9" w:rsidP="004B03A9">
      <w:pPr>
        <w:jc w:val="center"/>
        <w:rPr>
          <w:rFonts w:ascii="Arial" w:hAnsi="Arial" w:cs="Arial"/>
          <w:sz w:val="24"/>
          <w:szCs w:val="24"/>
        </w:rPr>
      </w:pPr>
      <w:r>
        <w:rPr>
          <w:rFonts w:ascii="Arial" w:hAnsi="Arial" w:cs="Arial"/>
          <w:sz w:val="24"/>
          <w:szCs w:val="24"/>
        </w:rPr>
        <w:t>Età consigliata:  dai 3 anni</w:t>
      </w:r>
    </w:p>
    <w:p w:rsidR="007B4CBE" w:rsidRDefault="007B4CBE" w:rsidP="008D69C3">
      <w:pPr>
        <w:autoSpaceDN/>
        <w:spacing w:after="0" w:line="240" w:lineRule="auto"/>
        <w:textAlignment w:val="auto"/>
        <w:rPr>
          <w:rFonts w:ascii="Arial" w:eastAsia="DejaVu Sans" w:hAnsi="Arial" w:cs="Arial"/>
          <w:b/>
          <w:color w:val="FF0000"/>
          <w:kern w:val="1"/>
          <w:sz w:val="40"/>
          <w:szCs w:val="40"/>
          <w:lang w:eastAsia="hi-IN" w:bidi="hi-IN"/>
        </w:rPr>
      </w:pPr>
    </w:p>
    <w:p w:rsidR="007B4CBE" w:rsidRDefault="007B4CBE" w:rsidP="008D69C3">
      <w:pPr>
        <w:autoSpaceDN/>
        <w:spacing w:after="0" w:line="240" w:lineRule="auto"/>
        <w:textAlignment w:val="auto"/>
        <w:rPr>
          <w:rFonts w:ascii="Arial" w:eastAsia="DejaVu Sans" w:hAnsi="Arial" w:cs="Arial"/>
          <w:b/>
          <w:color w:val="FF0000"/>
          <w:kern w:val="1"/>
          <w:sz w:val="40"/>
          <w:szCs w:val="40"/>
          <w:lang w:eastAsia="hi-IN" w:bidi="hi-IN"/>
        </w:rPr>
      </w:pPr>
    </w:p>
    <w:p w:rsidR="008D69C3" w:rsidRPr="00A54C47" w:rsidRDefault="008D69C3" w:rsidP="008D69C3">
      <w:pPr>
        <w:autoSpaceDN/>
        <w:spacing w:after="0" w:line="240" w:lineRule="auto"/>
        <w:jc w:val="center"/>
        <w:textAlignment w:val="auto"/>
        <w:rPr>
          <w:rFonts w:ascii="Arial" w:eastAsia="DejaVu Sans" w:hAnsi="Arial" w:cs="Arial"/>
          <w:color w:val="FF0000"/>
          <w:kern w:val="1"/>
          <w:sz w:val="40"/>
          <w:szCs w:val="40"/>
          <w:lang w:eastAsia="hi-IN" w:bidi="hi-IN"/>
        </w:rPr>
      </w:pPr>
      <w:r w:rsidRPr="00A54C47">
        <w:rPr>
          <w:rFonts w:ascii="Arial" w:eastAsia="DejaVu Sans" w:hAnsi="Arial" w:cs="Arial"/>
          <w:b/>
          <w:color w:val="FF0000"/>
          <w:kern w:val="1"/>
          <w:sz w:val="40"/>
          <w:szCs w:val="40"/>
          <w:lang w:eastAsia="hi-IN" w:bidi="hi-IN"/>
        </w:rPr>
        <w:lastRenderedPageBreak/>
        <w:t xml:space="preserve">Domenica </w:t>
      </w:r>
      <w:r>
        <w:rPr>
          <w:rFonts w:ascii="Arial" w:eastAsia="DejaVu Sans" w:hAnsi="Arial" w:cs="Arial"/>
          <w:b/>
          <w:color w:val="FF0000"/>
          <w:kern w:val="1"/>
          <w:sz w:val="40"/>
          <w:szCs w:val="40"/>
          <w:lang w:eastAsia="hi-IN" w:bidi="hi-IN"/>
        </w:rPr>
        <w:t>5 marzo</w:t>
      </w:r>
      <w:r w:rsidRPr="00A54C47">
        <w:rPr>
          <w:rFonts w:ascii="Arial" w:eastAsia="DejaVu Sans" w:hAnsi="Arial" w:cs="Arial"/>
          <w:b/>
          <w:color w:val="FF0000"/>
          <w:kern w:val="1"/>
          <w:sz w:val="40"/>
          <w:szCs w:val="40"/>
          <w:lang w:eastAsia="hi-IN" w:bidi="hi-IN"/>
        </w:rPr>
        <w:t xml:space="preserve"> ore 17.30</w:t>
      </w:r>
    </w:p>
    <w:p w:rsidR="008D69C3" w:rsidRDefault="008D69C3" w:rsidP="008D69C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djustRightInd w:val="0"/>
        <w:spacing w:after="0" w:line="240" w:lineRule="auto"/>
        <w:jc w:val="center"/>
        <w:textAlignment w:val="auto"/>
        <w:rPr>
          <w:rFonts w:ascii="Arial" w:eastAsia="Times New Roman" w:hAnsi="Arial" w:cs="Arial"/>
          <w:b/>
          <w:i/>
          <w:kern w:val="0"/>
          <w:sz w:val="36"/>
          <w:szCs w:val="36"/>
          <w:lang w:eastAsia="it-IT"/>
        </w:rPr>
      </w:pPr>
    </w:p>
    <w:p w:rsidR="008D69C3" w:rsidRPr="008D69C3" w:rsidRDefault="008D69C3" w:rsidP="008D69C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djustRightInd w:val="0"/>
        <w:spacing w:after="0" w:line="240" w:lineRule="auto"/>
        <w:jc w:val="center"/>
        <w:textAlignment w:val="auto"/>
        <w:rPr>
          <w:rFonts w:ascii="Arial" w:eastAsia="Times New Roman" w:hAnsi="Arial" w:cs="Arial"/>
          <w:b/>
          <w:i/>
          <w:kern w:val="0"/>
          <w:sz w:val="36"/>
          <w:szCs w:val="36"/>
          <w:lang w:eastAsia="it-IT"/>
        </w:rPr>
      </w:pPr>
      <w:r w:rsidRPr="008D69C3">
        <w:rPr>
          <w:rFonts w:ascii="Arial" w:eastAsia="Times New Roman" w:hAnsi="Arial" w:cs="Arial"/>
          <w:b/>
          <w:i/>
          <w:kern w:val="0"/>
          <w:sz w:val="36"/>
          <w:szCs w:val="36"/>
          <w:lang w:eastAsia="it-IT"/>
        </w:rPr>
        <w:t>ALICE ATTRAVERSO LO SPECCHIO</w:t>
      </w:r>
    </w:p>
    <w:p w:rsidR="008D69C3" w:rsidRPr="008D69C3" w:rsidRDefault="008D69C3" w:rsidP="008D69C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djustRightInd w:val="0"/>
        <w:spacing w:after="0" w:line="240" w:lineRule="auto"/>
        <w:jc w:val="center"/>
        <w:textAlignment w:val="auto"/>
        <w:rPr>
          <w:rFonts w:ascii="Arial" w:eastAsia="Times New Roman" w:hAnsi="Arial" w:cs="Arial"/>
          <w:b/>
          <w:color w:val="0000FF"/>
          <w:kern w:val="0"/>
          <w:sz w:val="28"/>
          <w:szCs w:val="28"/>
          <w:lang w:eastAsia="it-IT"/>
        </w:rPr>
      </w:pPr>
    </w:p>
    <w:p w:rsidR="008D69C3" w:rsidRPr="008D69C3" w:rsidRDefault="008D69C3" w:rsidP="008D69C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djustRightInd w:val="0"/>
        <w:spacing w:after="0" w:line="240" w:lineRule="auto"/>
        <w:jc w:val="center"/>
        <w:textAlignment w:val="auto"/>
        <w:rPr>
          <w:rFonts w:ascii="Arial" w:eastAsia="Times New Roman" w:hAnsi="Arial" w:cs="Arial"/>
          <w:b/>
          <w:kern w:val="0"/>
          <w:sz w:val="28"/>
          <w:szCs w:val="28"/>
          <w:lang w:eastAsia="it-IT"/>
        </w:rPr>
      </w:pPr>
      <w:r w:rsidRPr="008D69C3">
        <w:rPr>
          <w:rFonts w:ascii="Arial" w:eastAsia="Times New Roman" w:hAnsi="Arial" w:cs="Arial"/>
          <w:b/>
          <w:kern w:val="0"/>
          <w:sz w:val="28"/>
          <w:szCs w:val="28"/>
          <w:lang w:eastAsia="it-IT"/>
        </w:rPr>
        <w:t xml:space="preserve">Coproduzione: TIEFFEU / La Cattiva Compagnia / 9 Muse </w:t>
      </w:r>
    </w:p>
    <w:p w:rsidR="008D69C3" w:rsidRPr="008D69C3" w:rsidRDefault="008D69C3" w:rsidP="008D69C3">
      <w:pPr>
        <w:widowControl/>
        <w:suppressAutoHyphens w:val="0"/>
        <w:autoSpaceDN/>
        <w:spacing w:after="0" w:line="240" w:lineRule="auto"/>
        <w:textAlignment w:val="auto"/>
        <w:rPr>
          <w:rFonts w:ascii="Lucida Grande" w:eastAsia="Calibri" w:hAnsi="Lucida Grande" w:cs="Lucida Grande"/>
          <w:b/>
          <w:kern w:val="0"/>
        </w:rPr>
      </w:pPr>
    </w:p>
    <w:p w:rsidR="008D69C3" w:rsidRPr="008D69C3" w:rsidRDefault="008D69C3" w:rsidP="008D69C3">
      <w:pPr>
        <w:widowControl/>
        <w:suppressAutoHyphens w:val="0"/>
        <w:autoSpaceDN/>
        <w:spacing w:after="0" w:line="240" w:lineRule="auto"/>
        <w:jc w:val="center"/>
        <w:textAlignment w:val="auto"/>
        <w:rPr>
          <w:rFonts w:ascii="Lucida Grande" w:eastAsia="Calibri" w:hAnsi="Lucida Grande" w:cs="Lucida Grande"/>
          <w:b/>
          <w:kern w:val="0"/>
        </w:rPr>
      </w:pPr>
      <w:r w:rsidRPr="008D69C3">
        <w:rPr>
          <w:rFonts w:ascii="Lucida Grande" w:eastAsia="Calibri" w:hAnsi="Lucida Grande" w:cs="Lucida Grande"/>
          <w:b/>
          <w:kern w:val="0"/>
        </w:rPr>
        <w:t xml:space="preserve">Testo </w:t>
      </w:r>
      <w:proofErr w:type="spellStart"/>
      <w:r w:rsidRPr="008D69C3">
        <w:rPr>
          <w:rFonts w:ascii="Lucida Grande" w:eastAsia="Calibri" w:hAnsi="Lucida Grande" w:cs="Lucida Grande"/>
          <w:b/>
          <w:bCs/>
          <w:kern w:val="0"/>
        </w:rPr>
        <w:t>Fabrice</w:t>
      </w:r>
      <w:proofErr w:type="spellEnd"/>
      <w:r w:rsidRPr="008D69C3">
        <w:rPr>
          <w:rFonts w:ascii="Lucida Grande" w:eastAsia="Calibri" w:hAnsi="Lucida Grande" w:cs="Lucida Grande"/>
          <w:b/>
          <w:bCs/>
          <w:kern w:val="0"/>
        </w:rPr>
        <w:t xml:space="preserve"> </w:t>
      </w:r>
      <w:proofErr w:type="spellStart"/>
      <w:r w:rsidRPr="008D69C3">
        <w:rPr>
          <w:rFonts w:ascii="Lucida Grande" w:eastAsia="Calibri" w:hAnsi="Lucida Grande" w:cs="Lucida Grande"/>
          <w:b/>
          <w:bCs/>
          <w:kern w:val="0"/>
        </w:rPr>
        <w:t>Melquiot</w:t>
      </w:r>
      <w:proofErr w:type="spellEnd"/>
    </w:p>
    <w:p w:rsidR="008D69C3" w:rsidRPr="008D69C3" w:rsidRDefault="008D69C3" w:rsidP="008D69C3">
      <w:pPr>
        <w:widowControl/>
        <w:suppressAutoHyphens w:val="0"/>
        <w:autoSpaceDN/>
        <w:spacing w:after="0" w:line="240" w:lineRule="auto"/>
        <w:jc w:val="center"/>
        <w:textAlignment w:val="auto"/>
        <w:rPr>
          <w:rFonts w:ascii="Lucida Grande" w:eastAsia="Calibri" w:hAnsi="Lucida Grande" w:cs="Lucida Grande"/>
          <w:b/>
          <w:kern w:val="0"/>
        </w:rPr>
      </w:pPr>
      <w:r w:rsidRPr="008D69C3">
        <w:rPr>
          <w:rFonts w:ascii="Lucida Grande" w:eastAsia="Calibri" w:hAnsi="Lucida Grande" w:cs="Lucida Grande"/>
          <w:b/>
          <w:kern w:val="0"/>
        </w:rPr>
        <w:t xml:space="preserve">Traduzione </w:t>
      </w:r>
      <w:r w:rsidRPr="008D69C3">
        <w:rPr>
          <w:rFonts w:ascii="Lucida Grande" w:eastAsia="Calibri" w:hAnsi="Lucida Grande" w:cs="Lucida Grande"/>
          <w:b/>
          <w:bCs/>
          <w:kern w:val="0"/>
        </w:rPr>
        <w:t>Anna Romano</w:t>
      </w:r>
    </w:p>
    <w:p w:rsidR="008D69C3" w:rsidRPr="008D69C3" w:rsidRDefault="008D69C3" w:rsidP="008D69C3">
      <w:pPr>
        <w:widowControl/>
        <w:suppressAutoHyphens w:val="0"/>
        <w:autoSpaceDN/>
        <w:spacing w:after="0" w:line="240" w:lineRule="auto"/>
        <w:jc w:val="center"/>
        <w:textAlignment w:val="auto"/>
        <w:rPr>
          <w:rFonts w:ascii="Lucida Grande" w:eastAsia="Calibri" w:hAnsi="Lucida Grande" w:cs="Lucida Grande"/>
          <w:b/>
          <w:kern w:val="0"/>
        </w:rPr>
      </w:pPr>
      <w:r w:rsidRPr="008D69C3">
        <w:rPr>
          <w:rFonts w:ascii="Lucida Grande" w:eastAsia="Calibri" w:hAnsi="Lucida Grande" w:cs="Lucida Grande"/>
          <w:b/>
          <w:kern w:val="0"/>
        </w:rPr>
        <w:t xml:space="preserve">Uno spettacolo di </w:t>
      </w:r>
      <w:r w:rsidRPr="008D69C3">
        <w:rPr>
          <w:rFonts w:ascii="Lucida Grande" w:eastAsia="Calibri" w:hAnsi="Lucida Grande" w:cs="Lucida Grande"/>
          <w:b/>
          <w:bCs/>
          <w:kern w:val="0"/>
        </w:rPr>
        <w:t>Sandro Mabellini</w:t>
      </w:r>
    </w:p>
    <w:p w:rsidR="008D69C3" w:rsidRPr="008D69C3" w:rsidRDefault="008D69C3" w:rsidP="008D69C3">
      <w:pPr>
        <w:widowControl/>
        <w:suppressAutoHyphens w:val="0"/>
        <w:autoSpaceDN/>
        <w:spacing w:after="0" w:line="240" w:lineRule="auto"/>
        <w:jc w:val="center"/>
        <w:textAlignment w:val="auto"/>
        <w:rPr>
          <w:rFonts w:ascii="Lucida Grande" w:eastAsia="Calibri" w:hAnsi="Lucida Grande" w:cs="Lucida Grande"/>
          <w:b/>
          <w:kern w:val="0"/>
        </w:rPr>
      </w:pPr>
      <w:r w:rsidRPr="008D69C3">
        <w:rPr>
          <w:rFonts w:ascii="Lucida Grande" w:eastAsia="Calibri" w:hAnsi="Lucida Grande" w:cs="Lucida Grande"/>
          <w:b/>
          <w:kern w:val="0"/>
        </w:rPr>
        <w:t xml:space="preserve">Con: </w:t>
      </w:r>
      <w:r w:rsidRPr="008D69C3">
        <w:rPr>
          <w:rFonts w:ascii="Arial" w:eastAsia="Times New Roman" w:hAnsi="Arial" w:cs="Arial"/>
          <w:b/>
          <w:kern w:val="0"/>
          <w:shd w:val="clear" w:color="auto" w:fill="FFFFFF"/>
          <w:lang w:eastAsia="it-IT"/>
        </w:rPr>
        <w:t xml:space="preserve"> Arianna </w:t>
      </w:r>
      <w:proofErr w:type="spellStart"/>
      <w:r w:rsidRPr="008D69C3">
        <w:rPr>
          <w:rFonts w:ascii="Arial" w:eastAsia="Times New Roman" w:hAnsi="Arial" w:cs="Arial"/>
          <w:b/>
          <w:kern w:val="0"/>
          <w:shd w:val="clear" w:color="auto" w:fill="FFFFFF"/>
          <w:lang w:eastAsia="it-IT"/>
        </w:rPr>
        <w:t>Serrao</w:t>
      </w:r>
      <w:proofErr w:type="spellEnd"/>
      <w:r w:rsidRPr="008D69C3">
        <w:rPr>
          <w:rFonts w:ascii="Arial" w:eastAsia="Times New Roman" w:hAnsi="Arial" w:cs="Arial"/>
          <w:b/>
          <w:kern w:val="0"/>
          <w:shd w:val="clear" w:color="auto" w:fill="FFFFFF"/>
          <w:lang w:eastAsia="it-IT"/>
        </w:rPr>
        <w:t xml:space="preserve"> </w:t>
      </w:r>
      <w:r w:rsidRPr="008D69C3">
        <w:rPr>
          <w:rFonts w:ascii="Lucida Grande" w:eastAsia="Calibri" w:hAnsi="Lucida Grande" w:cs="Lucida Grande"/>
          <w:b/>
          <w:kern w:val="0"/>
        </w:rPr>
        <w:t xml:space="preserve">e </w:t>
      </w:r>
      <w:r w:rsidRPr="008D69C3">
        <w:rPr>
          <w:rFonts w:ascii="Lucida Grande" w:eastAsia="Calibri" w:hAnsi="Lucida Grande" w:cs="Lucida Grande"/>
          <w:b/>
          <w:bCs/>
          <w:kern w:val="0"/>
        </w:rPr>
        <w:t xml:space="preserve">Costantino </w:t>
      </w:r>
      <w:proofErr w:type="spellStart"/>
      <w:r w:rsidRPr="008D69C3">
        <w:rPr>
          <w:rFonts w:ascii="Lucida Grande" w:eastAsia="Calibri" w:hAnsi="Lucida Grande" w:cs="Lucida Grande"/>
          <w:b/>
          <w:bCs/>
          <w:kern w:val="0"/>
        </w:rPr>
        <w:t>Buttitta</w:t>
      </w:r>
      <w:proofErr w:type="spellEnd"/>
    </w:p>
    <w:p w:rsidR="008D69C3" w:rsidRPr="008D69C3" w:rsidRDefault="008D69C3" w:rsidP="008D69C3">
      <w:pPr>
        <w:widowControl/>
        <w:suppressAutoHyphens w:val="0"/>
        <w:autoSpaceDN/>
        <w:spacing w:after="0" w:line="240" w:lineRule="auto"/>
        <w:jc w:val="center"/>
        <w:textAlignment w:val="auto"/>
        <w:rPr>
          <w:rFonts w:ascii="Lucida Grande" w:eastAsia="Calibri" w:hAnsi="Lucida Grande" w:cs="Lucida Grande"/>
          <w:b/>
          <w:kern w:val="0"/>
        </w:rPr>
      </w:pPr>
      <w:r w:rsidRPr="008D69C3">
        <w:rPr>
          <w:rFonts w:ascii="Lucida Grande" w:eastAsia="Calibri" w:hAnsi="Lucida Grande" w:cs="Lucida Grande"/>
          <w:b/>
          <w:kern w:val="0"/>
        </w:rPr>
        <w:t xml:space="preserve">Scenografia </w:t>
      </w:r>
      <w:proofErr w:type="spellStart"/>
      <w:r w:rsidRPr="008D69C3">
        <w:rPr>
          <w:rFonts w:ascii="Lucida Grande" w:eastAsia="Calibri" w:hAnsi="Lucida Grande" w:cs="Lucida Grande"/>
          <w:b/>
          <w:kern w:val="0"/>
        </w:rPr>
        <w:t>Marrio</w:t>
      </w:r>
      <w:proofErr w:type="spellEnd"/>
      <w:r w:rsidRPr="008D69C3">
        <w:rPr>
          <w:rFonts w:ascii="Lucida Grande" w:eastAsia="Calibri" w:hAnsi="Lucida Grande" w:cs="Lucida Grande"/>
          <w:b/>
          <w:kern w:val="0"/>
        </w:rPr>
        <w:t xml:space="preserve"> </w:t>
      </w:r>
      <w:proofErr w:type="spellStart"/>
      <w:r w:rsidRPr="008D69C3">
        <w:rPr>
          <w:rFonts w:ascii="Lucida Grande" w:eastAsia="Calibri" w:hAnsi="Lucida Grande" w:cs="Lucida Grande"/>
          <w:b/>
          <w:kern w:val="0"/>
        </w:rPr>
        <w:t>Mirabassi</w:t>
      </w:r>
      <w:proofErr w:type="spellEnd"/>
    </w:p>
    <w:p w:rsidR="008D69C3" w:rsidRPr="008D69C3" w:rsidRDefault="008D69C3" w:rsidP="008D69C3">
      <w:pPr>
        <w:widowControl/>
        <w:suppressAutoHyphens w:val="0"/>
        <w:autoSpaceDN/>
        <w:spacing w:after="0" w:line="240" w:lineRule="auto"/>
        <w:jc w:val="center"/>
        <w:textAlignment w:val="auto"/>
        <w:rPr>
          <w:rFonts w:ascii="Lucida Grande" w:eastAsia="Calibri" w:hAnsi="Lucida Grande" w:cs="Lucida Grande"/>
          <w:b/>
          <w:kern w:val="0"/>
        </w:rPr>
      </w:pPr>
      <w:r w:rsidRPr="008D69C3">
        <w:rPr>
          <w:rFonts w:ascii="Lucida Grande" w:eastAsia="Calibri" w:hAnsi="Lucida Grande" w:cs="Lucida Grande"/>
          <w:b/>
          <w:kern w:val="0"/>
        </w:rPr>
        <w:t>Figure Ada Mirabassi</w:t>
      </w:r>
    </w:p>
    <w:p w:rsidR="008D69C3" w:rsidRPr="008D69C3" w:rsidRDefault="008D69C3" w:rsidP="008D69C3">
      <w:pPr>
        <w:widowControl/>
        <w:suppressAutoHyphens w:val="0"/>
        <w:autoSpaceDN/>
        <w:spacing w:after="0" w:line="240" w:lineRule="auto"/>
        <w:jc w:val="center"/>
        <w:textAlignment w:val="auto"/>
        <w:rPr>
          <w:rFonts w:ascii="Lucida Grande" w:eastAsia="Calibri" w:hAnsi="Lucida Grande" w:cs="Lucida Grande"/>
          <w:color w:val="000000"/>
          <w:kern w:val="0"/>
        </w:rPr>
      </w:pPr>
    </w:p>
    <w:p w:rsidR="008D69C3" w:rsidRPr="008D69C3" w:rsidRDefault="008D69C3" w:rsidP="008D69C3">
      <w:pPr>
        <w:widowControl/>
        <w:suppressAutoHyphens w:val="0"/>
        <w:autoSpaceDN/>
        <w:spacing w:after="0" w:line="240" w:lineRule="auto"/>
        <w:jc w:val="center"/>
        <w:textAlignment w:val="auto"/>
        <w:rPr>
          <w:rFonts w:ascii="Lucida Grande" w:eastAsia="Calibri" w:hAnsi="Lucida Grande" w:cs="Lucida Grande"/>
          <w:color w:val="000000"/>
          <w:kern w:val="0"/>
          <w:sz w:val="28"/>
          <w:szCs w:val="28"/>
        </w:rPr>
      </w:pPr>
      <w:r>
        <w:rPr>
          <w:rFonts w:ascii="Lucida Grande" w:eastAsia="Calibri" w:hAnsi="Lucida Grande" w:cs="Lucida Grande"/>
          <w:noProof/>
          <w:color w:val="000000"/>
          <w:kern w:val="0"/>
          <w:lang w:eastAsia="it-IT"/>
        </w:rPr>
        <w:drawing>
          <wp:inline distT="0" distB="0" distL="0" distR="0">
            <wp:extent cx="4904740" cy="3685540"/>
            <wp:effectExtent l="0" t="0" r="0" b="0"/>
            <wp:docPr id="12" name="Immagine 12" descr="a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i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04740" cy="3685540"/>
                    </a:xfrm>
                    <a:prstGeom prst="rect">
                      <a:avLst/>
                    </a:prstGeom>
                    <a:noFill/>
                    <a:ln>
                      <a:noFill/>
                    </a:ln>
                  </pic:spPr>
                </pic:pic>
              </a:graphicData>
            </a:graphic>
          </wp:inline>
        </w:drawing>
      </w:r>
    </w:p>
    <w:p w:rsidR="008D69C3" w:rsidRPr="008D69C3" w:rsidRDefault="008D69C3" w:rsidP="008D69C3">
      <w:pPr>
        <w:widowControl/>
        <w:suppressAutoHyphens w:val="0"/>
        <w:autoSpaceDN/>
        <w:spacing w:after="0" w:line="240" w:lineRule="auto"/>
        <w:jc w:val="both"/>
        <w:textAlignment w:val="auto"/>
        <w:rPr>
          <w:rFonts w:ascii="Lucida Grande" w:eastAsia="Times New Roman" w:hAnsi="Lucida Grande" w:cs="Lucida Grande"/>
          <w:kern w:val="0"/>
          <w:sz w:val="24"/>
          <w:szCs w:val="24"/>
          <w:lang w:eastAsia="it-IT"/>
        </w:rPr>
      </w:pPr>
    </w:p>
    <w:p w:rsidR="008D69C3" w:rsidRPr="008D69C3" w:rsidRDefault="008D69C3" w:rsidP="008D69C3">
      <w:pPr>
        <w:widowControl/>
        <w:suppressAutoHyphens w:val="0"/>
        <w:autoSpaceDN/>
        <w:spacing w:after="0" w:line="240" w:lineRule="auto"/>
        <w:jc w:val="center"/>
        <w:textAlignment w:val="auto"/>
        <w:rPr>
          <w:rFonts w:ascii="Lucida Grande" w:eastAsia="Times New Roman" w:hAnsi="Lucida Grande" w:cs="Lucida Grande"/>
          <w:kern w:val="0"/>
          <w:lang w:eastAsia="it-IT"/>
        </w:rPr>
      </w:pPr>
      <w:r w:rsidRPr="008D69C3">
        <w:rPr>
          <w:rFonts w:ascii="Lucida Grande" w:eastAsia="Times New Roman" w:hAnsi="Lucida Grande" w:cs="Lucida Grande"/>
          <w:kern w:val="0"/>
          <w:lang w:eastAsia="it-IT"/>
        </w:rPr>
        <w:t>Alice è cresciuta da quando è caduta nella tana del coniglio.</w:t>
      </w:r>
    </w:p>
    <w:p w:rsidR="008D69C3" w:rsidRPr="008D69C3" w:rsidRDefault="008D69C3" w:rsidP="008D69C3">
      <w:pPr>
        <w:widowControl/>
        <w:suppressAutoHyphens w:val="0"/>
        <w:autoSpaceDN/>
        <w:spacing w:after="0" w:line="240" w:lineRule="auto"/>
        <w:jc w:val="center"/>
        <w:textAlignment w:val="auto"/>
        <w:rPr>
          <w:rFonts w:ascii="Lucida Grande" w:eastAsia="Times New Roman" w:hAnsi="Lucida Grande" w:cs="Lucida Grande"/>
          <w:kern w:val="0"/>
          <w:lang w:eastAsia="it-IT"/>
        </w:rPr>
      </w:pPr>
      <w:r w:rsidRPr="008D69C3">
        <w:rPr>
          <w:rFonts w:ascii="Lucida Grande" w:eastAsia="Times New Roman" w:hAnsi="Lucida Grande" w:cs="Lucida Grande"/>
          <w:kern w:val="0"/>
          <w:lang w:eastAsia="it-IT"/>
        </w:rPr>
        <w:t>Oggi, ha l'età della ragione?</w:t>
      </w:r>
    </w:p>
    <w:p w:rsidR="008D69C3" w:rsidRPr="008D69C3" w:rsidRDefault="008D69C3" w:rsidP="008D69C3">
      <w:pPr>
        <w:widowControl/>
        <w:suppressAutoHyphens w:val="0"/>
        <w:autoSpaceDN/>
        <w:spacing w:after="0" w:line="240" w:lineRule="auto"/>
        <w:jc w:val="center"/>
        <w:textAlignment w:val="auto"/>
        <w:rPr>
          <w:rFonts w:ascii="Lucida Grande" w:eastAsia="Times New Roman" w:hAnsi="Lucida Grande" w:cs="Lucida Grande"/>
          <w:kern w:val="0"/>
          <w:lang w:eastAsia="it-IT"/>
        </w:rPr>
      </w:pPr>
      <w:r w:rsidRPr="008D69C3">
        <w:rPr>
          <w:rFonts w:ascii="Lucida Grande" w:eastAsia="Times New Roman" w:hAnsi="Lucida Grande" w:cs="Lucida Grande"/>
          <w:kern w:val="0"/>
          <w:lang w:eastAsia="it-IT"/>
        </w:rPr>
        <w:t>Soprattutto ha quella della curiosità, una qualità meravigliosa che la spinge ad esplorare il mondo per interrogarne la realtà.</w:t>
      </w:r>
    </w:p>
    <w:p w:rsidR="008D69C3" w:rsidRPr="008D69C3" w:rsidRDefault="008D69C3" w:rsidP="008D69C3">
      <w:pPr>
        <w:widowControl/>
        <w:suppressAutoHyphens w:val="0"/>
        <w:autoSpaceDN/>
        <w:spacing w:after="0" w:line="240" w:lineRule="auto"/>
        <w:jc w:val="center"/>
        <w:textAlignment w:val="auto"/>
        <w:rPr>
          <w:rFonts w:ascii="Lucida Grande" w:eastAsia="Times New Roman" w:hAnsi="Lucida Grande" w:cs="Lucida Grande"/>
          <w:kern w:val="0"/>
          <w:lang w:eastAsia="it-IT"/>
        </w:rPr>
      </w:pPr>
      <w:r w:rsidRPr="008D69C3">
        <w:rPr>
          <w:rFonts w:ascii="Lucida Grande" w:eastAsia="Times New Roman" w:hAnsi="Lucida Grande" w:cs="Lucida Grande"/>
          <w:kern w:val="0"/>
          <w:lang w:eastAsia="it-IT"/>
        </w:rPr>
        <w:t>Questa volta Alice non cade, ma si imbarca in un'esplorazione volontaria: quella dall'altro lato dello specchio. Anche se deve avere coraggio per compiere questa traversata, sa di poter contare sui poteri del sogno e dell'immaginazione.</w:t>
      </w:r>
    </w:p>
    <w:p w:rsidR="008D69C3" w:rsidRPr="008D69C3" w:rsidRDefault="008D69C3" w:rsidP="008D69C3">
      <w:pPr>
        <w:widowControl/>
        <w:suppressAutoHyphens w:val="0"/>
        <w:autoSpaceDN/>
        <w:spacing w:after="0" w:line="240" w:lineRule="auto"/>
        <w:jc w:val="center"/>
        <w:textAlignment w:val="auto"/>
        <w:rPr>
          <w:rFonts w:ascii="Lucida Grande" w:eastAsia="Times New Roman" w:hAnsi="Lucida Grande" w:cs="Lucida Grande"/>
          <w:i/>
          <w:iCs/>
          <w:kern w:val="0"/>
          <w:lang w:eastAsia="it-IT"/>
        </w:rPr>
      </w:pPr>
      <w:r w:rsidRPr="008D69C3">
        <w:rPr>
          <w:rFonts w:ascii="Lucida Grande" w:eastAsia="Times New Roman" w:hAnsi="Lucida Grande" w:cs="Lucida Grande"/>
          <w:kern w:val="0"/>
          <w:lang w:eastAsia="it-IT"/>
        </w:rPr>
        <w:t xml:space="preserve">Immaginiamo che la giovane eroina questa volta incroci gli </w:t>
      </w:r>
      <w:r w:rsidRPr="008D69C3">
        <w:rPr>
          <w:rFonts w:ascii="Lucida Grande" w:eastAsia="Times New Roman" w:hAnsi="Lucida Grande" w:cs="Lucida Grande"/>
          <w:i/>
          <w:iCs/>
          <w:kern w:val="0"/>
          <w:lang w:eastAsia="it-IT"/>
        </w:rPr>
        <w:t>altri da sé.</w:t>
      </w:r>
    </w:p>
    <w:p w:rsidR="008D69C3" w:rsidRPr="008D69C3" w:rsidRDefault="008D69C3" w:rsidP="008D69C3">
      <w:pPr>
        <w:widowControl/>
        <w:suppressAutoHyphens w:val="0"/>
        <w:autoSpaceDN/>
        <w:spacing w:after="0" w:line="240" w:lineRule="auto"/>
        <w:jc w:val="center"/>
        <w:textAlignment w:val="auto"/>
        <w:rPr>
          <w:rFonts w:ascii="Lucida Grande" w:eastAsia="Times New Roman" w:hAnsi="Lucida Grande" w:cs="Lucida Grande"/>
          <w:kern w:val="0"/>
          <w:lang w:eastAsia="it-IT"/>
        </w:rPr>
      </w:pPr>
      <w:r w:rsidRPr="008D69C3">
        <w:rPr>
          <w:rFonts w:ascii="Lucida Grande" w:eastAsia="Times New Roman" w:hAnsi="Lucida Grande" w:cs="Lucida Grande"/>
          <w:kern w:val="0"/>
          <w:lang w:eastAsia="it-IT"/>
        </w:rPr>
        <w:t xml:space="preserve">Il personaggio di Alice, infatti, ha ispirato nel tempo molti autori, da Dorothy ne Il mago di </w:t>
      </w:r>
      <w:proofErr w:type="spellStart"/>
      <w:r w:rsidRPr="008D69C3">
        <w:rPr>
          <w:rFonts w:ascii="Lucida Grande" w:eastAsia="Times New Roman" w:hAnsi="Lucida Grande" w:cs="Lucida Grande"/>
          <w:kern w:val="0"/>
          <w:lang w:eastAsia="it-IT"/>
        </w:rPr>
        <w:t>Oz</w:t>
      </w:r>
      <w:proofErr w:type="spellEnd"/>
      <w:r w:rsidRPr="008D69C3">
        <w:rPr>
          <w:rFonts w:ascii="Lucida Grande" w:eastAsia="Times New Roman" w:hAnsi="Lucida Grande" w:cs="Lucida Grande"/>
          <w:kern w:val="0"/>
          <w:lang w:eastAsia="it-IT"/>
        </w:rPr>
        <w:t xml:space="preserve"> a </w:t>
      </w:r>
      <w:proofErr w:type="spellStart"/>
      <w:r w:rsidRPr="008D69C3">
        <w:rPr>
          <w:rFonts w:ascii="Lucida Grande" w:eastAsia="Times New Roman" w:hAnsi="Lucida Grande" w:cs="Lucida Grande"/>
          <w:kern w:val="0"/>
          <w:lang w:eastAsia="it-IT"/>
        </w:rPr>
        <w:t>Zazie</w:t>
      </w:r>
      <w:proofErr w:type="spellEnd"/>
      <w:r w:rsidRPr="008D69C3">
        <w:rPr>
          <w:rFonts w:ascii="Lucida Grande" w:eastAsia="Times New Roman" w:hAnsi="Lucida Grande" w:cs="Lucida Grande"/>
          <w:kern w:val="0"/>
          <w:lang w:eastAsia="it-IT"/>
        </w:rPr>
        <w:t>, una ragazza il cui sogno inventato da Raymond Queneau era quello di prendere la metro. E chi potrebbe essere l'Alice del 21° secolo? All'incrocio dei rispettivi percorsi, queste giovani eroine si incontrano dall'altra parte dello specchio. E perché no?</w:t>
      </w:r>
    </w:p>
    <w:p w:rsidR="008D69C3" w:rsidRPr="008D69C3" w:rsidRDefault="008D69C3" w:rsidP="008D69C3">
      <w:pPr>
        <w:widowControl/>
        <w:suppressAutoHyphens w:val="0"/>
        <w:autoSpaceDN/>
        <w:spacing w:after="0" w:line="240" w:lineRule="auto"/>
        <w:jc w:val="center"/>
        <w:textAlignment w:val="auto"/>
        <w:rPr>
          <w:rFonts w:ascii="Lucida Grande" w:eastAsia="Times New Roman" w:hAnsi="Lucida Grande" w:cs="Lucida Grande"/>
          <w:kern w:val="0"/>
          <w:lang w:eastAsia="it-IT"/>
        </w:rPr>
      </w:pPr>
      <w:r w:rsidRPr="008D69C3">
        <w:rPr>
          <w:rFonts w:ascii="Lucida Grande" w:eastAsia="Times New Roman" w:hAnsi="Lucida Grande" w:cs="Lucida Grande"/>
          <w:kern w:val="0"/>
          <w:lang w:eastAsia="it-IT"/>
        </w:rPr>
        <w:t>Qui tutto è possibile, tempo e spazio sono relativi, passato e futuro convivono e tutto può essere ribaltato grazie alle leggi della fisica ma anche della fantasia. Qui i personaggi di tutte le storie del mondo possono incontrarsi secondo la possibilità delle loro eterne traiettorie, e condurci con loro, nei loro sogni.</w:t>
      </w:r>
    </w:p>
    <w:p w:rsidR="008D69C3" w:rsidRPr="008D69C3" w:rsidRDefault="008D69C3" w:rsidP="008D69C3">
      <w:pPr>
        <w:widowControl/>
        <w:suppressAutoHyphens w:val="0"/>
        <w:autoSpaceDN/>
        <w:spacing w:after="0" w:line="240" w:lineRule="auto"/>
        <w:jc w:val="center"/>
        <w:textAlignment w:val="auto"/>
        <w:rPr>
          <w:rFonts w:ascii="Lucida Grande" w:eastAsia="Times New Roman" w:hAnsi="Lucida Grande" w:cs="Lucida Grande"/>
          <w:kern w:val="0"/>
          <w:lang w:eastAsia="it-IT"/>
        </w:rPr>
      </w:pPr>
    </w:p>
    <w:p w:rsidR="008D69C3" w:rsidRDefault="008D69C3" w:rsidP="008D69C3">
      <w:pPr>
        <w:widowControl/>
        <w:suppressAutoHyphens w:val="0"/>
        <w:autoSpaceDN/>
        <w:spacing w:after="0" w:line="240" w:lineRule="auto"/>
        <w:jc w:val="center"/>
        <w:textAlignment w:val="auto"/>
        <w:rPr>
          <w:rFonts w:ascii="Arial" w:eastAsia="Times New Roman" w:hAnsi="Arial" w:cs="Arial"/>
          <w:kern w:val="0"/>
          <w:sz w:val="20"/>
          <w:szCs w:val="20"/>
          <w:lang w:eastAsia="it-IT"/>
        </w:rPr>
      </w:pPr>
      <w:r w:rsidRPr="008D69C3">
        <w:rPr>
          <w:rFonts w:ascii="Arial" w:eastAsia="Times New Roman" w:hAnsi="Arial" w:cs="Arial"/>
          <w:kern w:val="0"/>
          <w:sz w:val="20"/>
          <w:szCs w:val="20"/>
          <w:lang w:eastAsia="it-IT"/>
        </w:rPr>
        <w:t>età consigliata: dai 6 anni</w:t>
      </w:r>
    </w:p>
    <w:p w:rsidR="008D69C3" w:rsidRDefault="008D69C3" w:rsidP="008D69C3">
      <w:pPr>
        <w:widowControl/>
        <w:suppressAutoHyphens w:val="0"/>
        <w:autoSpaceDN/>
        <w:spacing w:after="0" w:line="240" w:lineRule="auto"/>
        <w:jc w:val="center"/>
        <w:textAlignment w:val="auto"/>
        <w:rPr>
          <w:rFonts w:ascii="Arial" w:eastAsia="Times New Roman" w:hAnsi="Arial" w:cs="Arial"/>
          <w:kern w:val="0"/>
          <w:sz w:val="20"/>
          <w:szCs w:val="20"/>
          <w:lang w:eastAsia="it-IT"/>
        </w:rPr>
      </w:pPr>
    </w:p>
    <w:p w:rsidR="008D69C3" w:rsidRDefault="008D69C3" w:rsidP="008D69C3">
      <w:pPr>
        <w:widowControl/>
        <w:suppressAutoHyphens w:val="0"/>
        <w:autoSpaceDN/>
        <w:spacing w:after="0" w:line="240" w:lineRule="auto"/>
        <w:jc w:val="center"/>
        <w:textAlignment w:val="auto"/>
        <w:rPr>
          <w:rFonts w:ascii="Arial" w:eastAsia="Times New Roman" w:hAnsi="Arial" w:cs="Arial"/>
          <w:kern w:val="0"/>
          <w:sz w:val="20"/>
          <w:szCs w:val="20"/>
          <w:lang w:eastAsia="it-IT"/>
        </w:rPr>
      </w:pPr>
    </w:p>
    <w:p w:rsidR="008D69C3" w:rsidRPr="00A54C47" w:rsidRDefault="008D69C3" w:rsidP="008D69C3">
      <w:pPr>
        <w:autoSpaceDN/>
        <w:spacing w:after="0" w:line="240" w:lineRule="auto"/>
        <w:jc w:val="center"/>
        <w:textAlignment w:val="auto"/>
        <w:rPr>
          <w:rFonts w:ascii="Arial" w:eastAsia="DejaVu Sans" w:hAnsi="Arial" w:cs="Arial"/>
          <w:color w:val="FF0000"/>
          <w:kern w:val="1"/>
          <w:sz w:val="40"/>
          <w:szCs w:val="40"/>
          <w:lang w:eastAsia="hi-IN" w:bidi="hi-IN"/>
        </w:rPr>
      </w:pPr>
      <w:r w:rsidRPr="00A54C47">
        <w:rPr>
          <w:rFonts w:ascii="Arial" w:eastAsia="DejaVu Sans" w:hAnsi="Arial" w:cs="Arial"/>
          <w:b/>
          <w:color w:val="FF0000"/>
          <w:kern w:val="1"/>
          <w:sz w:val="40"/>
          <w:szCs w:val="40"/>
          <w:lang w:eastAsia="hi-IN" w:bidi="hi-IN"/>
        </w:rPr>
        <w:lastRenderedPageBreak/>
        <w:t xml:space="preserve">Domenica </w:t>
      </w:r>
      <w:r>
        <w:rPr>
          <w:rFonts w:ascii="Arial" w:eastAsia="DejaVu Sans" w:hAnsi="Arial" w:cs="Arial"/>
          <w:b/>
          <w:color w:val="FF0000"/>
          <w:kern w:val="1"/>
          <w:sz w:val="40"/>
          <w:szCs w:val="40"/>
          <w:lang w:eastAsia="hi-IN" w:bidi="hi-IN"/>
        </w:rPr>
        <w:t>12 marzo</w:t>
      </w:r>
      <w:r w:rsidRPr="00A54C47">
        <w:rPr>
          <w:rFonts w:ascii="Arial" w:eastAsia="DejaVu Sans" w:hAnsi="Arial" w:cs="Arial"/>
          <w:b/>
          <w:color w:val="FF0000"/>
          <w:kern w:val="1"/>
          <w:sz w:val="40"/>
          <w:szCs w:val="40"/>
          <w:lang w:eastAsia="hi-IN" w:bidi="hi-IN"/>
        </w:rPr>
        <w:t xml:space="preserve"> ore 17.30</w:t>
      </w:r>
    </w:p>
    <w:p w:rsidR="00BE6921" w:rsidRDefault="00BE6921" w:rsidP="004B03A9">
      <w:pPr>
        <w:autoSpaceDN/>
        <w:spacing w:after="0" w:line="240" w:lineRule="auto"/>
        <w:textAlignment w:val="auto"/>
        <w:rPr>
          <w:rFonts w:ascii="Arial" w:eastAsia="DejaVu Sans" w:hAnsi="Arial" w:cs="Arial"/>
          <w:b/>
          <w:color w:val="FF0000"/>
          <w:kern w:val="1"/>
          <w:sz w:val="40"/>
          <w:szCs w:val="40"/>
          <w:lang w:eastAsia="hi-IN" w:bidi="hi-IN"/>
        </w:rPr>
      </w:pPr>
    </w:p>
    <w:p w:rsidR="004B03A9" w:rsidRPr="004B03A9" w:rsidRDefault="004B03A9" w:rsidP="004B03A9">
      <w:pPr>
        <w:widowControl/>
        <w:suppressAutoHyphens w:val="0"/>
        <w:autoSpaceDE w:val="0"/>
        <w:adjustRightInd w:val="0"/>
        <w:spacing w:after="0" w:line="240" w:lineRule="auto"/>
        <w:jc w:val="center"/>
        <w:textAlignment w:val="auto"/>
        <w:rPr>
          <w:rFonts w:ascii="Caveat-Bold" w:hAnsi="Caveat-Bold" w:cs="Caveat-Bold"/>
          <w:b/>
          <w:bCs/>
          <w:i/>
          <w:kern w:val="0"/>
          <w:sz w:val="36"/>
          <w:szCs w:val="36"/>
        </w:rPr>
      </w:pPr>
      <w:r w:rsidRPr="004B03A9">
        <w:rPr>
          <w:rFonts w:ascii="Caveat-Bold" w:hAnsi="Caveat-Bold" w:cs="Caveat-Bold"/>
          <w:b/>
          <w:bCs/>
          <w:i/>
          <w:kern w:val="0"/>
          <w:sz w:val="36"/>
          <w:szCs w:val="36"/>
        </w:rPr>
        <w:t>LE AVVENTURE DI PINOCCHIO</w:t>
      </w:r>
    </w:p>
    <w:p w:rsidR="004B03A9" w:rsidRPr="004B03A9" w:rsidRDefault="004B03A9" w:rsidP="004B03A9">
      <w:pPr>
        <w:widowControl/>
        <w:suppressAutoHyphens w:val="0"/>
        <w:autoSpaceDE w:val="0"/>
        <w:adjustRightInd w:val="0"/>
        <w:spacing w:after="0" w:line="240" w:lineRule="auto"/>
        <w:jc w:val="center"/>
        <w:textAlignment w:val="auto"/>
        <w:rPr>
          <w:rFonts w:ascii="Raleway-ExtraLight" w:hAnsi="Raleway-ExtraLight" w:cs="Raleway-ExtraLight"/>
          <w:kern w:val="0"/>
          <w:sz w:val="36"/>
          <w:szCs w:val="36"/>
        </w:rPr>
      </w:pPr>
      <w:r w:rsidRPr="004B03A9">
        <w:rPr>
          <w:rFonts w:ascii="Raleway-ExtraLight" w:hAnsi="Raleway-ExtraLight" w:cs="Raleway-ExtraLight"/>
          <w:kern w:val="0"/>
          <w:sz w:val="36"/>
          <w:szCs w:val="36"/>
        </w:rPr>
        <w:t>"C'era una volta un pezzo di legno..."</w:t>
      </w:r>
    </w:p>
    <w:p w:rsidR="004B03A9" w:rsidRPr="004B03A9" w:rsidRDefault="004B03A9" w:rsidP="004B03A9">
      <w:pPr>
        <w:widowControl/>
        <w:suppressAutoHyphens w:val="0"/>
        <w:autoSpaceDE w:val="0"/>
        <w:adjustRightInd w:val="0"/>
        <w:spacing w:after="0" w:line="240" w:lineRule="auto"/>
        <w:jc w:val="center"/>
        <w:textAlignment w:val="auto"/>
        <w:rPr>
          <w:rFonts w:ascii="Calibri-Italic" w:hAnsi="Calibri-Italic" w:cs="Calibri-Italic"/>
          <w:b/>
          <w:iCs/>
          <w:kern w:val="0"/>
          <w:sz w:val="28"/>
          <w:szCs w:val="28"/>
        </w:rPr>
      </w:pPr>
    </w:p>
    <w:p w:rsidR="004B03A9" w:rsidRPr="004B03A9" w:rsidRDefault="004B03A9" w:rsidP="004B03A9">
      <w:pPr>
        <w:widowControl/>
        <w:suppressAutoHyphens w:val="0"/>
        <w:autoSpaceDE w:val="0"/>
        <w:adjustRightInd w:val="0"/>
        <w:spacing w:after="0" w:line="240" w:lineRule="auto"/>
        <w:jc w:val="center"/>
        <w:textAlignment w:val="auto"/>
        <w:rPr>
          <w:rFonts w:ascii="Calibri-Italic" w:hAnsi="Calibri-Italic" w:cs="Calibri-Italic"/>
          <w:b/>
          <w:iCs/>
          <w:kern w:val="0"/>
          <w:sz w:val="28"/>
          <w:szCs w:val="28"/>
        </w:rPr>
      </w:pPr>
      <w:r w:rsidRPr="004B03A9">
        <w:rPr>
          <w:rFonts w:ascii="Calibri-Italic" w:hAnsi="Calibri-Italic" w:cs="Calibri-Italic"/>
          <w:b/>
          <w:iCs/>
          <w:kern w:val="0"/>
          <w:sz w:val="28"/>
          <w:szCs w:val="28"/>
        </w:rPr>
        <w:t>Compagnia Il Cerchio Tondo (Lecco)</w:t>
      </w:r>
    </w:p>
    <w:p w:rsidR="004B03A9" w:rsidRPr="004B03A9" w:rsidRDefault="004B03A9" w:rsidP="004B03A9">
      <w:pPr>
        <w:widowControl/>
        <w:suppressAutoHyphens w:val="0"/>
        <w:autoSpaceDE w:val="0"/>
        <w:adjustRightInd w:val="0"/>
        <w:spacing w:after="0" w:line="240" w:lineRule="auto"/>
        <w:jc w:val="center"/>
        <w:textAlignment w:val="auto"/>
        <w:rPr>
          <w:rFonts w:ascii="Calibri-Italic" w:hAnsi="Calibri-Italic" w:cs="Calibri-Italic"/>
          <w:b/>
          <w:iCs/>
          <w:kern w:val="0"/>
          <w:sz w:val="28"/>
          <w:szCs w:val="28"/>
        </w:rPr>
      </w:pPr>
    </w:p>
    <w:p w:rsidR="004B03A9" w:rsidRPr="004B03A9" w:rsidRDefault="004B03A9" w:rsidP="004B03A9">
      <w:pPr>
        <w:widowControl/>
        <w:suppressAutoHyphens w:val="0"/>
        <w:autoSpaceDE w:val="0"/>
        <w:adjustRightInd w:val="0"/>
        <w:spacing w:after="0" w:line="240" w:lineRule="auto"/>
        <w:jc w:val="center"/>
        <w:textAlignment w:val="auto"/>
        <w:rPr>
          <w:rFonts w:ascii="Raleway-ExtraLight" w:hAnsi="Raleway-ExtraLight" w:cs="Raleway-ExtraLight"/>
          <w:kern w:val="0"/>
          <w:sz w:val="36"/>
          <w:szCs w:val="36"/>
        </w:rPr>
      </w:pPr>
      <w:bookmarkStart w:id="0" w:name="_GoBack"/>
      <w:bookmarkEnd w:id="0"/>
    </w:p>
    <w:p w:rsidR="004B03A9" w:rsidRPr="004B03A9" w:rsidRDefault="004B03A9" w:rsidP="004B03A9">
      <w:pPr>
        <w:widowControl/>
        <w:suppressAutoHyphens w:val="0"/>
        <w:autoSpaceDE w:val="0"/>
        <w:adjustRightInd w:val="0"/>
        <w:spacing w:after="0" w:line="240" w:lineRule="auto"/>
        <w:jc w:val="center"/>
        <w:textAlignment w:val="auto"/>
        <w:rPr>
          <w:rFonts w:ascii="Raleway-Italic" w:hAnsi="Raleway-Italic" w:cs="Raleway-Italic"/>
          <w:i/>
          <w:iCs/>
          <w:kern w:val="0"/>
          <w:sz w:val="24"/>
          <w:szCs w:val="24"/>
        </w:rPr>
      </w:pPr>
    </w:p>
    <w:p w:rsidR="004B03A9" w:rsidRPr="004B03A9" w:rsidRDefault="004B03A9" w:rsidP="004B03A9">
      <w:pPr>
        <w:widowControl/>
        <w:suppressAutoHyphens w:val="0"/>
        <w:autoSpaceDE w:val="0"/>
        <w:adjustRightInd w:val="0"/>
        <w:spacing w:after="0" w:line="240" w:lineRule="auto"/>
        <w:jc w:val="center"/>
        <w:textAlignment w:val="auto"/>
        <w:rPr>
          <w:rFonts w:ascii="Raleway-Regular" w:hAnsi="Raleway-Regular" w:cs="Raleway-Regular"/>
          <w:kern w:val="0"/>
        </w:rPr>
      </w:pPr>
      <w:r w:rsidRPr="004B03A9">
        <w:rPr>
          <w:rFonts w:ascii="Raleway-Regular" w:hAnsi="Raleway-Regular" w:cs="Raleway-Regular"/>
          <w:kern w:val="0"/>
        </w:rPr>
        <w:t xml:space="preserve">L’opera più recente del repertorio de Il Cerchio Tondo è: </w:t>
      </w:r>
      <w:r w:rsidRPr="004B03A9">
        <w:rPr>
          <w:rFonts w:ascii="Raleway-Bold" w:hAnsi="Raleway-Bold" w:cs="Raleway-Bold"/>
          <w:b/>
          <w:bCs/>
          <w:kern w:val="0"/>
        </w:rPr>
        <w:t xml:space="preserve">“Le avventure di Pinocchio” </w:t>
      </w:r>
      <w:r w:rsidRPr="004B03A9">
        <w:rPr>
          <w:rFonts w:ascii="Raleway-Regular" w:hAnsi="Raleway-Regular" w:cs="Raleway-Regular"/>
          <w:kern w:val="0"/>
        </w:rPr>
        <w:t>,</w:t>
      </w:r>
    </w:p>
    <w:p w:rsidR="004B03A9" w:rsidRPr="004B03A9" w:rsidRDefault="004B03A9" w:rsidP="004B03A9">
      <w:pPr>
        <w:widowControl/>
        <w:suppressAutoHyphens w:val="0"/>
        <w:autoSpaceDE w:val="0"/>
        <w:adjustRightInd w:val="0"/>
        <w:spacing w:after="0" w:line="240" w:lineRule="auto"/>
        <w:jc w:val="center"/>
        <w:textAlignment w:val="auto"/>
        <w:rPr>
          <w:rFonts w:ascii="Raleway-Bold" w:hAnsi="Raleway-Bold" w:cs="Raleway-Bold"/>
          <w:b/>
          <w:bCs/>
          <w:kern w:val="0"/>
        </w:rPr>
      </w:pPr>
      <w:r w:rsidRPr="004B03A9">
        <w:rPr>
          <w:rFonts w:ascii="Raleway-Regular" w:hAnsi="Raleway-Regular" w:cs="Raleway-Regular"/>
          <w:kern w:val="0"/>
        </w:rPr>
        <w:t xml:space="preserve">ci si allontana dagli spettacoli precedenti per avvicinarsi alla </w:t>
      </w:r>
      <w:r w:rsidRPr="004B03A9">
        <w:rPr>
          <w:rFonts w:ascii="Raleway-Bold" w:hAnsi="Raleway-Bold" w:cs="Raleway-Bold"/>
          <w:b/>
          <w:bCs/>
          <w:kern w:val="0"/>
        </w:rPr>
        <w:t>tradizione del burattino</w:t>
      </w:r>
    </w:p>
    <w:p w:rsidR="004B03A9" w:rsidRPr="004B03A9" w:rsidRDefault="004B03A9" w:rsidP="004B03A9">
      <w:pPr>
        <w:widowControl/>
        <w:suppressAutoHyphens w:val="0"/>
        <w:autoSpaceDE w:val="0"/>
        <w:adjustRightInd w:val="0"/>
        <w:spacing w:after="0" w:line="240" w:lineRule="auto"/>
        <w:jc w:val="center"/>
        <w:textAlignment w:val="auto"/>
        <w:rPr>
          <w:rFonts w:ascii="Raleway-Regular" w:hAnsi="Raleway-Regular" w:cs="Raleway-Regular"/>
          <w:kern w:val="0"/>
        </w:rPr>
      </w:pPr>
      <w:r w:rsidRPr="004B03A9">
        <w:rPr>
          <w:rFonts w:ascii="Raleway-Bold" w:hAnsi="Raleway-Bold" w:cs="Raleway-Bold"/>
          <w:b/>
          <w:bCs/>
          <w:kern w:val="0"/>
        </w:rPr>
        <w:t xml:space="preserve">bergamasco </w:t>
      </w:r>
      <w:r w:rsidRPr="004B03A9">
        <w:rPr>
          <w:rFonts w:ascii="Raleway-Regular" w:hAnsi="Raleway-Regular" w:cs="Raleway-Regular"/>
          <w:kern w:val="0"/>
        </w:rPr>
        <w:t xml:space="preserve">, con una </w:t>
      </w:r>
      <w:r w:rsidRPr="004B03A9">
        <w:rPr>
          <w:rFonts w:ascii="Raleway-Bold" w:hAnsi="Raleway-Bold" w:cs="Raleway-Bold"/>
          <w:b/>
          <w:bCs/>
          <w:kern w:val="0"/>
        </w:rPr>
        <w:t xml:space="preserve">baracca più grande </w:t>
      </w:r>
      <w:r w:rsidRPr="004B03A9">
        <w:rPr>
          <w:rFonts w:ascii="Raleway-Regular" w:hAnsi="Raleway-Regular" w:cs="Raleway-Regular"/>
          <w:kern w:val="0"/>
        </w:rPr>
        <w:t>in lamine di betulla, un ampio utilizzo dei</w:t>
      </w:r>
    </w:p>
    <w:p w:rsidR="004B03A9" w:rsidRPr="004B03A9" w:rsidRDefault="004B03A9" w:rsidP="004B03A9">
      <w:pPr>
        <w:widowControl/>
        <w:suppressAutoHyphens w:val="0"/>
        <w:autoSpaceDE w:val="0"/>
        <w:adjustRightInd w:val="0"/>
        <w:spacing w:after="0" w:line="240" w:lineRule="auto"/>
        <w:jc w:val="center"/>
        <w:textAlignment w:val="auto"/>
        <w:rPr>
          <w:rFonts w:ascii="Raleway-Regular" w:hAnsi="Raleway-Regular" w:cs="Raleway-Regular"/>
          <w:kern w:val="0"/>
        </w:rPr>
      </w:pPr>
      <w:r w:rsidRPr="004B03A9">
        <w:rPr>
          <w:rFonts w:ascii="Raleway-Bold" w:hAnsi="Raleway-Bold" w:cs="Raleway-Bold"/>
          <w:b/>
          <w:bCs/>
          <w:kern w:val="0"/>
        </w:rPr>
        <w:t xml:space="preserve">burattini dalla testa di legno </w:t>
      </w:r>
      <w:r w:rsidRPr="004B03A9">
        <w:rPr>
          <w:rFonts w:ascii="Raleway-Regular" w:hAnsi="Raleway-Regular" w:cs="Raleway-Regular"/>
          <w:kern w:val="0"/>
        </w:rPr>
        <w:t>; a cui si aggiungono l’introduzione dell’animazione con</w:t>
      </w:r>
    </w:p>
    <w:p w:rsidR="004B03A9" w:rsidRPr="004B03A9" w:rsidRDefault="004B03A9" w:rsidP="004B03A9">
      <w:pPr>
        <w:widowControl/>
        <w:suppressAutoHyphens w:val="0"/>
        <w:autoSpaceDE w:val="0"/>
        <w:adjustRightInd w:val="0"/>
        <w:spacing w:after="0" w:line="240" w:lineRule="auto"/>
        <w:jc w:val="center"/>
        <w:textAlignment w:val="auto"/>
        <w:rPr>
          <w:rFonts w:ascii="Raleway-Regular" w:hAnsi="Raleway-Regular" w:cs="Raleway-Regular"/>
          <w:kern w:val="0"/>
        </w:rPr>
      </w:pPr>
      <w:r w:rsidRPr="004B03A9">
        <w:rPr>
          <w:rFonts w:ascii="Raleway-Bold" w:hAnsi="Raleway-Bold" w:cs="Raleway-Bold"/>
          <w:b/>
          <w:bCs/>
          <w:kern w:val="0"/>
        </w:rPr>
        <w:t xml:space="preserve">due burattinai </w:t>
      </w:r>
      <w:r w:rsidRPr="004B03A9">
        <w:rPr>
          <w:rFonts w:ascii="Raleway-Regular" w:hAnsi="Raleway-Regular" w:cs="Raleway-Regular"/>
          <w:kern w:val="0"/>
        </w:rPr>
        <w:t xml:space="preserve">.L’opera di Collodi viene rappresentata in questo spettacolo </w:t>
      </w:r>
      <w:r w:rsidRPr="004B03A9">
        <w:rPr>
          <w:rFonts w:ascii="Raleway-Bold" w:hAnsi="Raleway-Bold" w:cs="Raleway-Bold"/>
          <w:b/>
          <w:bCs/>
          <w:kern w:val="0"/>
        </w:rPr>
        <w:t>il più fedelmente</w:t>
      </w:r>
      <w:r w:rsidRPr="004B03A9">
        <w:rPr>
          <w:rFonts w:ascii="Raleway-Regular" w:hAnsi="Raleway-Regular" w:cs="Raleway-Regular"/>
          <w:kern w:val="0"/>
        </w:rPr>
        <w:t xml:space="preserve"> </w:t>
      </w:r>
      <w:r w:rsidRPr="004B03A9">
        <w:rPr>
          <w:rFonts w:ascii="Raleway-Bold" w:hAnsi="Raleway-Bold" w:cs="Raleway-Bold"/>
          <w:b/>
          <w:bCs/>
          <w:kern w:val="0"/>
        </w:rPr>
        <w:t xml:space="preserve">possibile </w:t>
      </w:r>
      <w:r w:rsidRPr="004B03A9">
        <w:rPr>
          <w:rFonts w:ascii="Raleway-Regular" w:hAnsi="Raleway-Regular" w:cs="Raleway-Regular"/>
          <w:kern w:val="0"/>
        </w:rPr>
        <w:t>al testo originale, cercando di ridurre al minimo le modifiche per restituire</w:t>
      </w:r>
    </w:p>
    <w:p w:rsidR="004B03A9" w:rsidRPr="004B03A9" w:rsidRDefault="004B03A9" w:rsidP="004B03A9">
      <w:pPr>
        <w:widowControl/>
        <w:suppressAutoHyphens w:val="0"/>
        <w:autoSpaceDE w:val="0"/>
        <w:adjustRightInd w:val="0"/>
        <w:spacing w:after="0" w:line="240" w:lineRule="auto"/>
        <w:jc w:val="center"/>
        <w:textAlignment w:val="auto"/>
        <w:rPr>
          <w:rFonts w:ascii="Raleway-Bold" w:hAnsi="Raleway-Bold" w:cs="Raleway-Bold"/>
          <w:b/>
          <w:bCs/>
          <w:kern w:val="0"/>
        </w:rPr>
      </w:pPr>
      <w:r w:rsidRPr="004B03A9">
        <w:rPr>
          <w:rFonts w:ascii="Raleway-Regular" w:hAnsi="Raleway-Regular" w:cs="Raleway-Regular"/>
          <w:kern w:val="0"/>
        </w:rPr>
        <w:t xml:space="preserve">allo spettatore una </w:t>
      </w:r>
      <w:r w:rsidRPr="004B03A9">
        <w:rPr>
          <w:rFonts w:ascii="Raleway-Bold" w:hAnsi="Raleway-Bold" w:cs="Raleway-Bold"/>
          <w:b/>
          <w:bCs/>
          <w:kern w:val="0"/>
        </w:rPr>
        <w:t xml:space="preserve">narrazione dinamica </w:t>
      </w:r>
      <w:r w:rsidRPr="004B03A9">
        <w:rPr>
          <w:rFonts w:ascii="Raleway-Regular" w:hAnsi="Raleway-Regular" w:cs="Raleway-Regular"/>
          <w:kern w:val="0"/>
        </w:rPr>
        <w:t xml:space="preserve">, con </w:t>
      </w:r>
      <w:r w:rsidRPr="004B03A9">
        <w:rPr>
          <w:rFonts w:ascii="Raleway-Bold" w:hAnsi="Raleway-Bold" w:cs="Raleway-Bold"/>
          <w:b/>
          <w:bCs/>
          <w:kern w:val="0"/>
        </w:rPr>
        <w:t>personaggi profondamente</w:t>
      </w:r>
    </w:p>
    <w:p w:rsidR="004B03A9" w:rsidRPr="004B03A9" w:rsidRDefault="004B03A9" w:rsidP="004B03A9">
      <w:pPr>
        <w:widowControl/>
        <w:suppressAutoHyphens w:val="0"/>
        <w:autoSpaceDE w:val="0"/>
        <w:adjustRightInd w:val="0"/>
        <w:spacing w:after="0" w:line="240" w:lineRule="auto"/>
        <w:jc w:val="center"/>
        <w:textAlignment w:val="auto"/>
        <w:rPr>
          <w:rFonts w:ascii="Raleway-Regular" w:hAnsi="Raleway-Regular" w:cs="Raleway-Regular"/>
          <w:kern w:val="0"/>
        </w:rPr>
      </w:pPr>
      <w:r w:rsidRPr="004B03A9">
        <w:rPr>
          <w:rFonts w:ascii="Raleway-Bold" w:hAnsi="Raleway-Bold" w:cs="Raleway-Bold"/>
          <w:b/>
          <w:bCs/>
          <w:kern w:val="0"/>
        </w:rPr>
        <w:t xml:space="preserve">caratterizzati </w:t>
      </w:r>
      <w:r w:rsidRPr="004B03A9">
        <w:rPr>
          <w:rFonts w:ascii="Raleway-Regular" w:hAnsi="Raleway-Regular" w:cs="Raleway-Regular"/>
          <w:kern w:val="0"/>
        </w:rPr>
        <w:t>e ispirati alla commedia dell’arte.</w:t>
      </w:r>
    </w:p>
    <w:p w:rsidR="004B03A9" w:rsidRPr="004B03A9" w:rsidRDefault="004B03A9" w:rsidP="004B03A9">
      <w:pPr>
        <w:widowControl/>
        <w:suppressAutoHyphens w:val="0"/>
        <w:autoSpaceDE w:val="0"/>
        <w:adjustRightInd w:val="0"/>
        <w:spacing w:after="0" w:line="240" w:lineRule="auto"/>
        <w:jc w:val="center"/>
        <w:textAlignment w:val="auto"/>
        <w:rPr>
          <w:rFonts w:ascii="Raleway-Regular" w:hAnsi="Raleway-Regular" w:cs="Raleway-Regular"/>
          <w:kern w:val="0"/>
        </w:rPr>
      </w:pPr>
      <w:r w:rsidRPr="004B03A9">
        <w:rPr>
          <w:rFonts w:ascii="Raleway-Regular" w:hAnsi="Raleway-Regular" w:cs="Raleway-Regular"/>
          <w:kern w:val="0"/>
        </w:rPr>
        <w:t xml:space="preserve">Fulcro della narrazione è </w:t>
      </w:r>
      <w:r w:rsidRPr="004B03A9">
        <w:rPr>
          <w:rFonts w:ascii="Raleway-Bold" w:hAnsi="Raleway-Bold" w:cs="Raleway-Bold"/>
          <w:b/>
          <w:bCs/>
          <w:kern w:val="0"/>
        </w:rPr>
        <w:t xml:space="preserve">il cambiamento di Pinocchio </w:t>
      </w:r>
      <w:r w:rsidRPr="004B03A9">
        <w:rPr>
          <w:rFonts w:ascii="Raleway-Regular" w:hAnsi="Raleway-Regular" w:cs="Raleway-Regular"/>
          <w:kern w:val="0"/>
        </w:rPr>
        <w:t>che lo porta a crescere</w:t>
      </w:r>
    </w:p>
    <w:p w:rsidR="004B03A9" w:rsidRPr="004B03A9" w:rsidRDefault="004B03A9" w:rsidP="004B03A9">
      <w:pPr>
        <w:widowControl/>
        <w:suppressAutoHyphens w:val="0"/>
        <w:autoSpaceDE w:val="0"/>
        <w:adjustRightInd w:val="0"/>
        <w:spacing w:after="0" w:line="240" w:lineRule="auto"/>
        <w:jc w:val="center"/>
        <w:textAlignment w:val="auto"/>
        <w:rPr>
          <w:rFonts w:ascii="Raleway-Bold" w:hAnsi="Raleway-Bold" w:cs="Raleway-Bold"/>
          <w:b/>
          <w:bCs/>
          <w:kern w:val="0"/>
        </w:rPr>
      </w:pPr>
      <w:r w:rsidRPr="004B03A9">
        <w:rPr>
          <w:rFonts w:ascii="Raleway-Regular" w:hAnsi="Raleway-Regular" w:cs="Raleway-Regular"/>
          <w:kern w:val="0"/>
        </w:rPr>
        <w:t xml:space="preserve">passando </w:t>
      </w:r>
      <w:r w:rsidRPr="004B03A9">
        <w:rPr>
          <w:rFonts w:ascii="Raleway-Bold" w:hAnsi="Raleway-Bold" w:cs="Raleway-Bold"/>
          <w:b/>
          <w:bCs/>
          <w:kern w:val="0"/>
        </w:rPr>
        <w:t>da “pezzo di legno” a “burattino” e infine a ” bambino vero”</w:t>
      </w:r>
    </w:p>
    <w:p w:rsidR="004B03A9" w:rsidRPr="004B03A9" w:rsidRDefault="004B03A9" w:rsidP="004B03A9">
      <w:pPr>
        <w:widowControl/>
        <w:suppressAutoHyphens w:val="0"/>
        <w:autoSpaceDE w:val="0"/>
        <w:adjustRightInd w:val="0"/>
        <w:spacing w:after="0" w:line="240" w:lineRule="auto"/>
        <w:jc w:val="center"/>
        <w:textAlignment w:val="auto"/>
        <w:rPr>
          <w:rFonts w:ascii="Raleway-Regular" w:hAnsi="Raleway-Regular" w:cs="Raleway-Regular"/>
          <w:kern w:val="0"/>
        </w:rPr>
      </w:pPr>
      <w:r w:rsidRPr="004B03A9">
        <w:rPr>
          <w:rFonts w:ascii="Raleway-Regular" w:hAnsi="Raleway-Regular" w:cs="Raleway-Regular"/>
          <w:kern w:val="0"/>
        </w:rPr>
        <w:t>allegoricamente rappresentato dal viaggio che parte dall’ambiente domestico ma che</w:t>
      </w:r>
    </w:p>
    <w:p w:rsidR="004B03A9" w:rsidRPr="004B03A9" w:rsidRDefault="004B03A9" w:rsidP="004B03A9">
      <w:pPr>
        <w:widowControl/>
        <w:suppressAutoHyphens w:val="0"/>
        <w:autoSpaceDE w:val="0"/>
        <w:adjustRightInd w:val="0"/>
        <w:spacing w:after="0" w:line="240" w:lineRule="auto"/>
        <w:jc w:val="center"/>
        <w:textAlignment w:val="auto"/>
        <w:rPr>
          <w:rFonts w:ascii="Raleway-Regular" w:hAnsi="Raleway-Regular" w:cs="Raleway-Regular"/>
          <w:kern w:val="0"/>
        </w:rPr>
      </w:pPr>
      <w:r w:rsidRPr="004B03A9">
        <w:rPr>
          <w:rFonts w:ascii="Raleway-Regular" w:hAnsi="Raleway-Regular" w:cs="Raleway-Regular"/>
          <w:kern w:val="0"/>
        </w:rPr>
        <w:t>presto viene abbandonato per conoscere il mondo esterno, trasformazione che si</w:t>
      </w:r>
    </w:p>
    <w:p w:rsidR="004B03A9" w:rsidRPr="004B03A9" w:rsidRDefault="004B03A9" w:rsidP="004B03A9">
      <w:pPr>
        <w:widowControl/>
        <w:suppressAutoHyphens w:val="0"/>
        <w:autoSpaceDE w:val="0"/>
        <w:adjustRightInd w:val="0"/>
        <w:spacing w:after="0" w:line="240" w:lineRule="auto"/>
        <w:jc w:val="center"/>
        <w:textAlignment w:val="auto"/>
        <w:rPr>
          <w:rFonts w:ascii="Raleway-Regular" w:hAnsi="Raleway-Regular" w:cs="Raleway-Regular"/>
          <w:kern w:val="0"/>
        </w:rPr>
      </w:pPr>
      <w:r w:rsidRPr="004B03A9">
        <w:rPr>
          <w:rFonts w:ascii="Raleway-Regular" w:hAnsi="Raleway-Regular" w:cs="Raleway-Regular"/>
          <w:kern w:val="0"/>
        </w:rPr>
        <w:t>riflette anche negli elementi della scenografia.</w:t>
      </w:r>
    </w:p>
    <w:p w:rsidR="004B03A9" w:rsidRPr="004B03A9" w:rsidRDefault="004B03A9" w:rsidP="004B03A9">
      <w:pPr>
        <w:widowControl/>
        <w:suppressAutoHyphens w:val="0"/>
        <w:autoSpaceDE w:val="0"/>
        <w:adjustRightInd w:val="0"/>
        <w:spacing w:after="0" w:line="240" w:lineRule="auto"/>
        <w:jc w:val="center"/>
        <w:textAlignment w:val="auto"/>
        <w:rPr>
          <w:rFonts w:ascii="Raleway-Regular" w:hAnsi="Raleway-Regular" w:cs="Raleway-Regular"/>
          <w:kern w:val="0"/>
        </w:rPr>
      </w:pPr>
      <w:r w:rsidRPr="004B03A9">
        <w:rPr>
          <w:rFonts w:ascii="Raleway-Bold" w:hAnsi="Raleway-Bold" w:cs="Raleway-Bold"/>
          <w:b/>
          <w:bCs/>
          <w:kern w:val="0"/>
        </w:rPr>
        <w:t xml:space="preserve">Trama e personaggi sono noti </w:t>
      </w:r>
      <w:r w:rsidRPr="004B03A9">
        <w:rPr>
          <w:rFonts w:ascii="Raleway-Regular" w:hAnsi="Raleway-Regular" w:cs="Raleway-Regular"/>
          <w:kern w:val="0"/>
        </w:rPr>
        <w:t xml:space="preserve">a tutti e questo facilita l’interazione con </w:t>
      </w:r>
      <w:r w:rsidRPr="004B03A9">
        <w:rPr>
          <w:rFonts w:ascii="Raleway-Bold" w:hAnsi="Raleway-Bold" w:cs="Raleway-Bold"/>
          <w:b/>
          <w:bCs/>
          <w:kern w:val="0"/>
        </w:rPr>
        <w:t xml:space="preserve">il pubblico </w:t>
      </w:r>
      <w:r w:rsidRPr="004B03A9">
        <w:rPr>
          <w:rFonts w:ascii="Raleway-Regular" w:hAnsi="Raleway-Regular" w:cs="Raleway-Regular"/>
          <w:kern w:val="0"/>
        </w:rPr>
        <w:t>che</w:t>
      </w:r>
    </w:p>
    <w:p w:rsidR="004B03A9" w:rsidRPr="004B03A9" w:rsidRDefault="004B03A9" w:rsidP="004B03A9">
      <w:pPr>
        <w:widowControl/>
        <w:suppressAutoHyphens w:val="0"/>
        <w:autoSpaceDE w:val="0"/>
        <w:adjustRightInd w:val="0"/>
        <w:spacing w:after="0" w:line="240" w:lineRule="auto"/>
        <w:jc w:val="center"/>
        <w:textAlignment w:val="auto"/>
        <w:rPr>
          <w:rFonts w:ascii="Raleway-Regular" w:hAnsi="Raleway-Regular" w:cs="Raleway-Regular"/>
          <w:kern w:val="0"/>
        </w:rPr>
      </w:pPr>
      <w:r w:rsidRPr="004B03A9">
        <w:rPr>
          <w:rFonts w:ascii="Raleway-Regular" w:hAnsi="Raleway-Regular" w:cs="Raleway-Regular"/>
          <w:kern w:val="0"/>
        </w:rPr>
        <w:t xml:space="preserve">fin da subito si sente a suo agio ed è </w:t>
      </w:r>
      <w:r w:rsidRPr="004B03A9">
        <w:rPr>
          <w:rFonts w:ascii="Raleway-Bold" w:hAnsi="Raleway-Bold" w:cs="Raleway-Bold"/>
          <w:b/>
          <w:bCs/>
          <w:kern w:val="0"/>
        </w:rPr>
        <w:t xml:space="preserve">più incline ad interagire </w:t>
      </w:r>
      <w:r w:rsidRPr="004B03A9">
        <w:rPr>
          <w:rFonts w:ascii="Raleway-Regular" w:hAnsi="Raleway-Regular" w:cs="Raleway-Regular"/>
          <w:kern w:val="0"/>
        </w:rPr>
        <w:t>.</w:t>
      </w:r>
    </w:p>
    <w:p w:rsidR="004B03A9" w:rsidRPr="004B03A9" w:rsidRDefault="004B03A9" w:rsidP="004B03A9">
      <w:pPr>
        <w:widowControl/>
        <w:suppressAutoHyphens w:val="0"/>
        <w:autoSpaceDE w:val="0"/>
        <w:adjustRightInd w:val="0"/>
        <w:spacing w:after="0" w:line="240" w:lineRule="auto"/>
        <w:jc w:val="center"/>
        <w:textAlignment w:val="auto"/>
        <w:rPr>
          <w:rFonts w:ascii="Raleway-Regular" w:hAnsi="Raleway-Regular" w:cs="Raleway-Regular"/>
          <w:kern w:val="0"/>
        </w:rPr>
      </w:pPr>
      <w:r w:rsidRPr="004B03A9">
        <w:rPr>
          <w:rFonts w:ascii="Raleway-Bold" w:hAnsi="Raleway-Bold" w:cs="Raleway-Bold"/>
          <w:b/>
          <w:bCs/>
          <w:kern w:val="0"/>
        </w:rPr>
        <w:t xml:space="preserve">La baracca </w:t>
      </w:r>
      <w:r w:rsidRPr="004B03A9">
        <w:rPr>
          <w:rFonts w:ascii="Raleway-Regular" w:hAnsi="Raleway-Regular" w:cs="Raleway-Regular"/>
          <w:kern w:val="0"/>
        </w:rPr>
        <w:t>ha infatti grande importanza e ciò si riflette nelle sue dimensioni e</w:t>
      </w:r>
    </w:p>
    <w:p w:rsidR="004B03A9" w:rsidRPr="004B03A9" w:rsidRDefault="004B03A9" w:rsidP="004B03A9">
      <w:pPr>
        <w:widowControl/>
        <w:suppressAutoHyphens w:val="0"/>
        <w:autoSpaceDE w:val="0"/>
        <w:adjustRightInd w:val="0"/>
        <w:spacing w:after="0" w:line="240" w:lineRule="auto"/>
        <w:jc w:val="center"/>
        <w:textAlignment w:val="auto"/>
        <w:rPr>
          <w:rFonts w:ascii="Raleway-Bold" w:hAnsi="Raleway-Bold" w:cs="Raleway-Bold"/>
          <w:b/>
          <w:bCs/>
          <w:kern w:val="0"/>
        </w:rPr>
      </w:pPr>
      <w:r w:rsidRPr="004B03A9">
        <w:rPr>
          <w:rFonts w:ascii="Raleway-Regular" w:hAnsi="Raleway-Regular" w:cs="Raleway-Regular"/>
          <w:kern w:val="0"/>
        </w:rPr>
        <w:t xml:space="preserve">nell’aspetto, inizialmente </w:t>
      </w:r>
      <w:r w:rsidRPr="004B03A9">
        <w:rPr>
          <w:rFonts w:ascii="Raleway-Bold" w:hAnsi="Raleway-Bold" w:cs="Raleway-Bold"/>
          <w:b/>
          <w:bCs/>
          <w:kern w:val="0"/>
        </w:rPr>
        <w:t>rappresenta la casa, poi si trasforma aprendosi verso</w:t>
      </w:r>
    </w:p>
    <w:p w:rsidR="004B03A9" w:rsidRPr="004B03A9" w:rsidRDefault="004B03A9" w:rsidP="004B03A9">
      <w:pPr>
        <w:widowControl/>
        <w:suppressAutoHyphens w:val="0"/>
        <w:autoSpaceDE w:val="0"/>
        <w:adjustRightInd w:val="0"/>
        <w:spacing w:after="0" w:line="240" w:lineRule="auto"/>
        <w:jc w:val="center"/>
        <w:textAlignment w:val="auto"/>
        <w:rPr>
          <w:rFonts w:ascii="Raleway-Bold" w:hAnsi="Raleway-Bold" w:cs="Raleway-Bold"/>
          <w:b/>
          <w:bCs/>
          <w:kern w:val="0"/>
        </w:rPr>
      </w:pPr>
      <w:r w:rsidRPr="004B03A9">
        <w:rPr>
          <w:rFonts w:ascii="Raleway-Bold" w:hAnsi="Raleway-Bold" w:cs="Raleway-Bold"/>
          <w:b/>
          <w:bCs/>
          <w:kern w:val="0"/>
        </w:rPr>
        <w:t xml:space="preserve">l’esterno </w:t>
      </w:r>
      <w:r w:rsidRPr="004B03A9">
        <w:rPr>
          <w:rFonts w:ascii="Raleway-Regular" w:hAnsi="Raleway-Regular" w:cs="Raleway-Regular"/>
          <w:kern w:val="0"/>
        </w:rPr>
        <w:t xml:space="preserve">divenendo mare, scandendo la narrazione anche grazie a </w:t>
      </w:r>
      <w:r w:rsidRPr="004B03A9">
        <w:rPr>
          <w:rFonts w:ascii="Raleway-Bold" w:hAnsi="Raleway-Bold" w:cs="Raleway-Bold"/>
          <w:b/>
          <w:bCs/>
          <w:kern w:val="0"/>
        </w:rPr>
        <w:t>fondali dipinti,</w:t>
      </w:r>
    </w:p>
    <w:p w:rsidR="004B03A9" w:rsidRPr="004B03A9" w:rsidRDefault="004B03A9" w:rsidP="004B03A9">
      <w:pPr>
        <w:widowControl/>
        <w:suppressAutoHyphens w:val="0"/>
        <w:autoSpaceDE w:val="0"/>
        <w:adjustRightInd w:val="0"/>
        <w:spacing w:after="0" w:line="240" w:lineRule="auto"/>
        <w:jc w:val="center"/>
        <w:textAlignment w:val="auto"/>
        <w:rPr>
          <w:rFonts w:ascii="Raleway-Regular" w:hAnsi="Raleway-Regular" w:cs="Raleway-Regular"/>
          <w:kern w:val="0"/>
        </w:rPr>
      </w:pPr>
      <w:r w:rsidRPr="004B03A9">
        <w:rPr>
          <w:rFonts w:ascii="Raleway-Bold" w:hAnsi="Raleway-Bold" w:cs="Raleway-Bold"/>
          <w:b/>
          <w:bCs/>
          <w:kern w:val="0"/>
        </w:rPr>
        <w:t xml:space="preserve">ispirati alle opere di Van Gogh </w:t>
      </w:r>
      <w:r w:rsidRPr="004B03A9">
        <w:rPr>
          <w:rFonts w:ascii="Raleway-Regular" w:hAnsi="Raleway-Regular" w:cs="Raleway-Regular"/>
          <w:kern w:val="0"/>
        </w:rPr>
        <w:t>.</w:t>
      </w:r>
    </w:p>
    <w:p w:rsidR="004B03A9" w:rsidRPr="004B03A9" w:rsidRDefault="004B03A9" w:rsidP="004B03A9">
      <w:pPr>
        <w:widowControl/>
        <w:suppressAutoHyphens w:val="0"/>
        <w:autoSpaceDE w:val="0"/>
        <w:adjustRightInd w:val="0"/>
        <w:spacing w:after="0" w:line="240" w:lineRule="auto"/>
        <w:jc w:val="center"/>
        <w:textAlignment w:val="auto"/>
        <w:rPr>
          <w:rFonts w:ascii="Raleway-Regular" w:hAnsi="Raleway-Regular" w:cs="Raleway-Regular"/>
          <w:kern w:val="0"/>
        </w:rPr>
      </w:pPr>
    </w:p>
    <w:p w:rsidR="004B03A9" w:rsidRPr="004B03A9" w:rsidRDefault="004B03A9" w:rsidP="004B03A9">
      <w:pPr>
        <w:widowControl/>
        <w:suppressAutoHyphens w:val="0"/>
        <w:autoSpaceDE w:val="0"/>
        <w:adjustRightInd w:val="0"/>
        <w:spacing w:after="0" w:line="240" w:lineRule="auto"/>
        <w:jc w:val="center"/>
        <w:textAlignment w:val="auto"/>
        <w:rPr>
          <w:rFonts w:ascii="Raleway-Regular" w:hAnsi="Raleway-Regular" w:cs="Raleway-Regular"/>
          <w:kern w:val="0"/>
        </w:rPr>
      </w:pPr>
      <w:r w:rsidRPr="004B03A9">
        <w:rPr>
          <w:rFonts w:ascii="Raleway-Regular" w:hAnsi="Raleway-Regular" w:cs="Raleway-Regular"/>
          <w:kern w:val="0"/>
        </w:rPr>
        <w:t xml:space="preserve">Lo spettacolo prevede l’impiego di </w:t>
      </w:r>
      <w:r w:rsidRPr="004B03A9">
        <w:rPr>
          <w:rFonts w:ascii="Raleway-Bold" w:hAnsi="Raleway-Bold" w:cs="Raleway-Bold"/>
          <w:b/>
          <w:bCs/>
          <w:kern w:val="0"/>
        </w:rPr>
        <w:t xml:space="preserve">tecniche di animazione miste </w:t>
      </w:r>
      <w:r w:rsidRPr="004B03A9">
        <w:rPr>
          <w:rFonts w:ascii="Raleway-Regular" w:hAnsi="Raleway-Regular" w:cs="Raleway-Regular"/>
          <w:kern w:val="0"/>
        </w:rPr>
        <w:t>con prevalenza di</w:t>
      </w:r>
    </w:p>
    <w:p w:rsidR="004B03A9" w:rsidRDefault="004B03A9" w:rsidP="004B03A9">
      <w:pPr>
        <w:widowControl/>
        <w:spacing w:after="0" w:line="240" w:lineRule="auto"/>
        <w:jc w:val="center"/>
        <w:rPr>
          <w:rFonts w:ascii="Raleway-Regular" w:hAnsi="Raleway-Regular" w:cs="Raleway-Regular"/>
          <w:kern w:val="0"/>
        </w:rPr>
      </w:pPr>
      <w:r w:rsidRPr="004B03A9">
        <w:rPr>
          <w:rFonts w:ascii="Raleway-Bold" w:hAnsi="Raleway-Bold" w:cs="Raleway-Bold"/>
          <w:b/>
          <w:bCs/>
          <w:kern w:val="0"/>
        </w:rPr>
        <w:t xml:space="preserve">burattini a guanto </w:t>
      </w:r>
      <w:r w:rsidRPr="004B03A9">
        <w:rPr>
          <w:rFonts w:ascii="Raleway-Regular" w:hAnsi="Raleway-Regular" w:cs="Raleway-Regular"/>
          <w:kern w:val="0"/>
        </w:rPr>
        <w:t>.</w:t>
      </w:r>
    </w:p>
    <w:p w:rsidR="004B03A9" w:rsidRPr="004B03A9" w:rsidRDefault="004B03A9" w:rsidP="004B03A9">
      <w:pPr>
        <w:widowControl/>
        <w:spacing w:after="0" w:line="240" w:lineRule="auto"/>
        <w:jc w:val="center"/>
        <w:rPr>
          <w:rFonts w:cs="Calibri"/>
          <w:kern w:val="0"/>
        </w:rPr>
      </w:pPr>
    </w:p>
    <w:p w:rsidR="008D69C3" w:rsidRPr="004B03A9" w:rsidRDefault="004B03A9" w:rsidP="004B03A9">
      <w:pPr>
        <w:jc w:val="center"/>
        <w:rPr>
          <w:rFonts w:ascii="Arial" w:hAnsi="Arial" w:cs="Arial"/>
          <w:sz w:val="24"/>
          <w:szCs w:val="24"/>
        </w:rPr>
      </w:pPr>
      <w:r>
        <w:rPr>
          <w:rFonts w:ascii="Arial" w:hAnsi="Arial" w:cs="Arial"/>
          <w:sz w:val="24"/>
          <w:szCs w:val="24"/>
        </w:rPr>
        <w:t>Età consigliata:  dai 3 anni</w:t>
      </w:r>
    </w:p>
    <w:p w:rsidR="008D69C3" w:rsidRPr="00A54C47" w:rsidRDefault="008D69C3" w:rsidP="008D69C3">
      <w:pPr>
        <w:autoSpaceDN/>
        <w:spacing w:after="0" w:line="240" w:lineRule="auto"/>
        <w:jc w:val="center"/>
        <w:textAlignment w:val="auto"/>
        <w:rPr>
          <w:rFonts w:ascii="Arial" w:eastAsia="DejaVu Sans" w:hAnsi="Arial" w:cs="Arial"/>
          <w:color w:val="FF0000"/>
          <w:kern w:val="1"/>
          <w:sz w:val="40"/>
          <w:szCs w:val="40"/>
          <w:lang w:eastAsia="hi-IN" w:bidi="hi-IN"/>
        </w:rPr>
      </w:pPr>
      <w:r w:rsidRPr="00A54C47">
        <w:rPr>
          <w:rFonts w:ascii="Arial" w:eastAsia="DejaVu Sans" w:hAnsi="Arial" w:cs="Arial"/>
          <w:b/>
          <w:color w:val="FF0000"/>
          <w:kern w:val="1"/>
          <w:sz w:val="40"/>
          <w:szCs w:val="40"/>
          <w:lang w:eastAsia="hi-IN" w:bidi="hi-IN"/>
        </w:rPr>
        <w:t xml:space="preserve">Domenica </w:t>
      </w:r>
      <w:r>
        <w:rPr>
          <w:rFonts w:ascii="Arial" w:eastAsia="DejaVu Sans" w:hAnsi="Arial" w:cs="Arial"/>
          <w:b/>
          <w:color w:val="FF0000"/>
          <w:kern w:val="1"/>
          <w:sz w:val="40"/>
          <w:szCs w:val="40"/>
          <w:lang w:eastAsia="hi-IN" w:bidi="hi-IN"/>
        </w:rPr>
        <w:t>19 marzo</w:t>
      </w:r>
      <w:r w:rsidRPr="00A54C47">
        <w:rPr>
          <w:rFonts w:ascii="Arial" w:eastAsia="DejaVu Sans" w:hAnsi="Arial" w:cs="Arial"/>
          <w:b/>
          <w:color w:val="FF0000"/>
          <w:kern w:val="1"/>
          <w:sz w:val="40"/>
          <w:szCs w:val="40"/>
          <w:lang w:eastAsia="hi-IN" w:bidi="hi-IN"/>
        </w:rPr>
        <w:t xml:space="preserve"> ore 17.30</w:t>
      </w:r>
    </w:p>
    <w:p w:rsidR="008D69C3" w:rsidRDefault="008D69C3" w:rsidP="008D69C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djustRightInd w:val="0"/>
        <w:spacing w:after="0" w:line="240" w:lineRule="auto"/>
        <w:jc w:val="center"/>
        <w:textAlignment w:val="auto"/>
        <w:rPr>
          <w:rFonts w:ascii="Arial" w:eastAsia="Times New Roman" w:hAnsi="Arial" w:cs="Arial"/>
          <w:b/>
          <w:i/>
          <w:kern w:val="0"/>
          <w:sz w:val="36"/>
          <w:szCs w:val="36"/>
          <w:lang w:eastAsia="it-IT"/>
        </w:rPr>
      </w:pPr>
    </w:p>
    <w:p w:rsidR="008D69C3" w:rsidRPr="008D69C3" w:rsidRDefault="008D69C3" w:rsidP="008D69C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djustRightInd w:val="0"/>
        <w:spacing w:after="0" w:line="240" w:lineRule="auto"/>
        <w:jc w:val="center"/>
        <w:textAlignment w:val="auto"/>
        <w:rPr>
          <w:rFonts w:ascii="Arial" w:eastAsia="Times New Roman" w:hAnsi="Arial" w:cs="Arial"/>
          <w:b/>
          <w:i/>
          <w:kern w:val="0"/>
          <w:sz w:val="36"/>
          <w:szCs w:val="36"/>
          <w:lang w:eastAsia="it-IT"/>
        </w:rPr>
      </w:pPr>
      <w:r>
        <w:rPr>
          <w:rFonts w:ascii="Arial" w:eastAsia="Times New Roman" w:hAnsi="Arial" w:cs="Arial"/>
          <w:b/>
          <w:i/>
          <w:kern w:val="0"/>
          <w:sz w:val="36"/>
          <w:szCs w:val="36"/>
          <w:lang w:eastAsia="it-IT"/>
        </w:rPr>
        <w:t>IL GIARDINO DEL GIGANTE</w:t>
      </w:r>
    </w:p>
    <w:p w:rsidR="008D69C3" w:rsidRPr="008D69C3" w:rsidRDefault="008D69C3" w:rsidP="008D69C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djustRightInd w:val="0"/>
        <w:spacing w:after="0" w:line="240" w:lineRule="auto"/>
        <w:jc w:val="center"/>
        <w:textAlignment w:val="auto"/>
        <w:rPr>
          <w:rFonts w:ascii="Arial" w:eastAsia="Times New Roman" w:hAnsi="Arial" w:cs="Arial"/>
          <w:b/>
          <w:color w:val="0000FF"/>
          <w:kern w:val="0"/>
          <w:sz w:val="28"/>
          <w:szCs w:val="28"/>
          <w:lang w:eastAsia="it-IT"/>
        </w:rPr>
      </w:pPr>
    </w:p>
    <w:p w:rsidR="008D69C3" w:rsidRPr="008D69C3" w:rsidRDefault="008D69C3" w:rsidP="008D69C3">
      <w:pPr>
        <w:autoSpaceDN/>
        <w:spacing w:after="0" w:line="240" w:lineRule="auto"/>
        <w:jc w:val="center"/>
        <w:textAlignment w:val="auto"/>
        <w:rPr>
          <w:rFonts w:ascii="Arial" w:eastAsia="Times New Roman" w:hAnsi="Arial" w:cs="Arial"/>
          <w:b/>
          <w:kern w:val="0"/>
          <w:sz w:val="28"/>
          <w:szCs w:val="28"/>
          <w:lang w:eastAsia="it-IT"/>
        </w:rPr>
      </w:pPr>
      <w:r>
        <w:rPr>
          <w:rFonts w:ascii="Arial" w:eastAsia="Times New Roman" w:hAnsi="Arial" w:cs="Arial"/>
          <w:b/>
          <w:kern w:val="0"/>
          <w:sz w:val="28"/>
          <w:szCs w:val="28"/>
          <w:lang w:eastAsia="it-IT"/>
        </w:rPr>
        <w:t>Gruppo Panta Rei</w:t>
      </w:r>
    </w:p>
    <w:p w:rsidR="008D69C3" w:rsidRPr="008D69C3" w:rsidRDefault="008D69C3" w:rsidP="008D69C3">
      <w:pPr>
        <w:autoSpaceDN/>
        <w:spacing w:after="0" w:line="240" w:lineRule="auto"/>
        <w:textAlignment w:val="auto"/>
        <w:rPr>
          <w:rFonts w:ascii="Arial" w:eastAsia="DejaVu Sans" w:hAnsi="Arial" w:cs="Arial"/>
          <w:b/>
          <w:color w:val="FF0000"/>
          <w:kern w:val="1"/>
          <w:sz w:val="16"/>
          <w:szCs w:val="16"/>
          <w:lang w:eastAsia="hi-IN" w:bidi="hi-IN"/>
        </w:rPr>
      </w:pPr>
    </w:p>
    <w:p w:rsidR="008D69C3" w:rsidRPr="00EC627F" w:rsidRDefault="008D69C3" w:rsidP="00161CF3">
      <w:pPr>
        <w:autoSpaceDN/>
        <w:spacing w:after="0" w:line="240" w:lineRule="auto"/>
        <w:jc w:val="center"/>
        <w:textAlignment w:val="auto"/>
        <w:rPr>
          <w:rFonts w:ascii="Arial" w:hAnsi="Arial" w:cs="Arial"/>
        </w:rPr>
      </w:pPr>
      <w:r w:rsidRPr="00EC627F">
        <w:rPr>
          <w:rFonts w:ascii="Arial" w:hAnsi="Arial" w:cs="Arial"/>
        </w:rPr>
        <w:t xml:space="preserve">liberamente ispirato al racconto “Il gigante egoista” di O. Wilde testo </w:t>
      </w:r>
    </w:p>
    <w:p w:rsidR="008D69C3" w:rsidRPr="00EC627F" w:rsidRDefault="008D69C3" w:rsidP="00161CF3">
      <w:pPr>
        <w:autoSpaceDN/>
        <w:spacing w:after="0" w:line="240" w:lineRule="auto"/>
        <w:jc w:val="center"/>
        <w:textAlignment w:val="auto"/>
        <w:rPr>
          <w:rFonts w:ascii="Arial" w:hAnsi="Arial" w:cs="Arial"/>
        </w:rPr>
      </w:pPr>
      <w:r w:rsidRPr="00EC627F">
        <w:rPr>
          <w:rFonts w:ascii="Arial" w:hAnsi="Arial" w:cs="Arial"/>
        </w:rPr>
        <w:t xml:space="preserve">di Enrico </w:t>
      </w:r>
      <w:proofErr w:type="spellStart"/>
      <w:r w:rsidRPr="00EC627F">
        <w:rPr>
          <w:rFonts w:ascii="Arial" w:hAnsi="Arial" w:cs="Arial"/>
        </w:rPr>
        <w:t>Saretta</w:t>
      </w:r>
      <w:proofErr w:type="spellEnd"/>
      <w:r w:rsidRPr="00EC627F">
        <w:rPr>
          <w:rFonts w:ascii="Arial" w:hAnsi="Arial" w:cs="Arial"/>
        </w:rPr>
        <w:t xml:space="preserve"> </w:t>
      </w:r>
    </w:p>
    <w:p w:rsidR="008D69C3" w:rsidRPr="00EC627F" w:rsidRDefault="008D69C3" w:rsidP="00161CF3">
      <w:pPr>
        <w:autoSpaceDN/>
        <w:spacing w:after="0" w:line="240" w:lineRule="auto"/>
        <w:jc w:val="center"/>
        <w:textAlignment w:val="auto"/>
        <w:rPr>
          <w:rFonts w:ascii="Arial" w:hAnsi="Arial" w:cs="Arial"/>
        </w:rPr>
      </w:pPr>
      <w:r w:rsidRPr="00EC627F">
        <w:rPr>
          <w:rFonts w:ascii="Arial" w:hAnsi="Arial" w:cs="Arial"/>
        </w:rPr>
        <w:t xml:space="preserve">regia di Paolo Bergamo </w:t>
      </w:r>
    </w:p>
    <w:p w:rsidR="008D69C3" w:rsidRPr="00EC627F" w:rsidRDefault="008D69C3" w:rsidP="00161CF3">
      <w:pPr>
        <w:autoSpaceDN/>
        <w:spacing w:after="0" w:line="240" w:lineRule="auto"/>
        <w:jc w:val="center"/>
        <w:textAlignment w:val="auto"/>
        <w:rPr>
          <w:rFonts w:ascii="Arial" w:hAnsi="Arial" w:cs="Arial"/>
        </w:rPr>
      </w:pPr>
      <w:r w:rsidRPr="00EC627F">
        <w:rPr>
          <w:rFonts w:ascii="Arial" w:hAnsi="Arial" w:cs="Arial"/>
        </w:rPr>
        <w:t xml:space="preserve">con Davide Lazzaretto, Barbara Scalco e Paolo Bergamo </w:t>
      </w:r>
    </w:p>
    <w:p w:rsidR="008D69C3" w:rsidRPr="00EC627F" w:rsidRDefault="008D69C3" w:rsidP="00161CF3">
      <w:pPr>
        <w:autoSpaceDN/>
        <w:spacing w:after="0" w:line="240" w:lineRule="auto"/>
        <w:jc w:val="center"/>
        <w:textAlignment w:val="auto"/>
        <w:rPr>
          <w:rFonts w:ascii="Arial" w:hAnsi="Arial" w:cs="Arial"/>
        </w:rPr>
      </w:pPr>
      <w:r w:rsidRPr="00EC627F">
        <w:rPr>
          <w:rFonts w:ascii="Arial" w:hAnsi="Arial" w:cs="Arial"/>
        </w:rPr>
        <w:t xml:space="preserve">scene e maschera di Damiano Zanchetta </w:t>
      </w:r>
    </w:p>
    <w:p w:rsidR="008D69C3" w:rsidRPr="00EC627F" w:rsidRDefault="008D69C3" w:rsidP="00161CF3">
      <w:pPr>
        <w:autoSpaceDN/>
        <w:spacing w:after="0" w:line="240" w:lineRule="auto"/>
        <w:jc w:val="center"/>
        <w:textAlignment w:val="auto"/>
        <w:rPr>
          <w:rFonts w:ascii="Arial" w:hAnsi="Arial" w:cs="Arial"/>
        </w:rPr>
      </w:pPr>
      <w:r w:rsidRPr="00EC627F">
        <w:rPr>
          <w:rFonts w:ascii="Arial" w:hAnsi="Arial" w:cs="Arial"/>
        </w:rPr>
        <w:t xml:space="preserve">costumi di Graziella Costa </w:t>
      </w:r>
    </w:p>
    <w:p w:rsidR="008D69C3" w:rsidRPr="00EC627F" w:rsidRDefault="008D69C3" w:rsidP="00161CF3">
      <w:pPr>
        <w:autoSpaceDN/>
        <w:spacing w:after="0" w:line="240" w:lineRule="auto"/>
        <w:jc w:val="center"/>
        <w:textAlignment w:val="auto"/>
        <w:rPr>
          <w:rFonts w:ascii="Arial" w:hAnsi="Arial" w:cs="Arial"/>
        </w:rPr>
      </w:pPr>
      <w:r w:rsidRPr="00EC627F">
        <w:rPr>
          <w:rFonts w:ascii="Arial" w:hAnsi="Arial" w:cs="Arial"/>
        </w:rPr>
        <w:t xml:space="preserve">selezione musiche di Paolo Bergamo </w:t>
      </w:r>
    </w:p>
    <w:p w:rsidR="008D69C3" w:rsidRPr="00EC627F" w:rsidRDefault="008D69C3" w:rsidP="00161CF3">
      <w:pPr>
        <w:autoSpaceDN/>
        <w:spacing w:after="0" w:line="240" w:lineRule="auto"/>
        <w:jc w:val="center"/>
        <w:textAlignment w:val="auto"/>
        <w:rPr>
          <w:rFonts w:ascii="Arial" w:hAnsi="Arial" w:cs="Arial"/>
        </w:rPr>
      </w:pPr>
      <w:r w:rsidRPr="00EC627F">
        <w:rPr>
          <w:rFonts w:ascii="Arial" w:hAnsi="Arial" w:cs="Arial"/>
        </w:rPr>
        <w:t xml:space="preserve">disegno luci di Francesco Corona </w:t>
      </w:r>
    </w:p>
    <w:p w:rsidR="008D69C3" w:rsidRPr="00EC627F" w:rsidRDefault="008D69C3" w:rsidP="00161CF3">
      <w:pPr>
        <w:autoSpaceDN/>
        <w:spacing w:after="0" w:line="240" w:lineRule="auto"/>
        <w:jc w:val="center"/>
        <w:textAlignment w:val="auto"/>
        <w:rPr>
          <w:rFonts w:ascii="Arial" w:hAnsi="Arial" w:cs="Arial"/>
        </w:rPr>
      </w:pPr>
    </w:p>
    <w:p w:rsidR="008D69C3" w:rsidRDefault="008D69C3" w:rsidP="00161CF3">
      <w:pPr>
        <w:autoSpaceDN/>
        <w:spacing w:after="0" w:line="240" w:lineRule="auto"/>
        <w:jc w:val="center"/>
        <w:textAlignment w:val="auto"/>
      </w:pPr>
    </w:p>
    <w:p w:rsidR="008D69C3" w:rsidRDefault="008D69C3" w:rsidP="00161CF3">
      <w:pPr>
        <w:autoSpaceDN/>
        <w:spacing w:after="0" w:line="240" w:lineRule="auto"/>
        <w:jc w:val="center"/>
        <w:textAlignment w:val="auto"/>
      </w:pPr>
    </w:p>
    <w:p w:rsidR="008D69C3" w:rsidRDefault="008D69C3" w:rsidP="00161CF3">
      <w:pPr>
        <w:autoSpaceDN/>
        <w:spacing w:after="0" w:line="240" w:lineRule="auto"/>
        <w:jc w:val="center"/>
        <w:textAlignment w:val="auto"/>
        <w:rPr>
          <w:rFonts w:ascii="Arial" w:eastAsia="DejaVu Sans" w:hAnsi="Arial" w:cs="Arial"/>
          <w:b/>
          <w:color w:val="FF0000"/>
          <w:kern w:val="1"/>
          <w:sz w:val="40"/>
          <w:szCs w:val="40"/>
          <w:lang w:eastAsia="hi-IN" w:bidi="hi-IN"/>
        </w:rPr>
      </w:pPr>
      <w:r>
        <w:t xml:space="preserve">Un vecchio gigante, poco incline a socializzare, torna da un lungo viaggio e trova nel suo giardino una bambina. Incapace di accettare la sua compagnia, anzi, ritenendola un vero e proprio fastidio, caccia dalla </w:t>
      </w:r>
      <w:r>
        <w:lastRenderedPageBreak/>
        <w:t>sua proprietà la piccola intrusa e decide di erigere un muro per impedirle di entrare ancora a giocare nel giardino. D’incanto il suo bellissimo prato, che fin lì era stato baciato da un caldo sole primaverile, sprofonda in un gelido inverno, aggredito da raffiche di vento e pioggia. Solo un atto di bontà potrà riportare quel giardino in vita, un piccolo atto che possa scaldare il cuore del gigante. Protagonisti della nostra storia sono un vecchio gigante, scontroso e solitario, e una bambina, allegra e misteriosa. Al centro di questo lavoro emerge la relazione tra queste due personalità, l’una protesa a difendere il proprio mondo, non più grande di un giardino, e l’altra invece propensa a socializzare, a scoprire nuovi mondi e a condividere nuove esperienze. Grazie a un linguaggio semplice, immediato e ricco di spunti comici, la nostra versione del celebre racconto di Oscar Wilde indaga il tema della relazione, dell’amicizia e della necessità di aprirsi all’altro per conoscere e scoprire la bellezza della condivisione. Età consigliata: a partire dai 3 anni | tecniche: teatro d’attore e di figura</w:t>
      </w:r>
    </w:p>
    <w:p w:rsidR="004B03A9" w:rsidRPr="004B03A9" w:rsidRDefault="004B03A9" w:rsidP="004B03A9"/>
    <w:p w:rsidR="008D3C96" w:rsidRPr="004B03A9" w:rsidRDefault="004B03A9" w:rsidP="004B03A9">
      <w:pPr>
        <w:jc w:val="center"/>
        <w:rPr>
          <w:rFonts w:ascii="Arial" w:hAnsi="Arial" w:cs="Arial"/>
          <w:sz w:val="24"/>
          <w:szCs w:val="24"/>
        </w:rPr>
      </w:pPr>
      <w:r>
        <w:rPr>
          <w:rFonts w:ascii="Arial" w:hAnsi="Arial" w:cs="Arial"/>
          <w:sz w:val="24"/>
          <w:szCs w:val="24"/>
        </w:rPr>
        <w:t>Età consigliata:  dai 3 anni</w:t>
      </w:r>
    </w:p>
    <w:p w:rsidR="008D69C3" w:rsidRPr="00A54C47" w:rsidRDefault="008D69C3" w:rsidP="008D69C3">
      <w:pPr>
        <w:autoSpaceDN/>
        <w:spacing w:after="0" w:line="240" w:lineRule="auto"/>
        <w:jc w:val="center"/>
        <w:textAlignment w:val="auto"/>
        <w:rPr>
          <w:rFonts w:ascii="Arial" w:eastAsia="DejaVu Sans" w:hAnsi="Arial" w:cs="Arial"/>
          <w:color w:val="FF0000"/>
          <w:kern w:val="1"/>
          <w:sz w:val="40"/>
          <w:szCs w:val="40"/>
          <w:lang w:eastAsia="hi-IN" w:bidi="hi-IN"/>
        </w:rPr>
      </w:pPr>
      <w:r w:rsidRPr="00A54C47">
        <w:rPr>
          <w:rFonts w:ascii="Arial" w:eastAsia="DejaVu Sans" w:hAnsi="Arial" w:cs="Arial"/>
          <w:b/>
          <w:color w:val="FF0000"/>
          <w:kern w:val="1"/>
          <w:sz w:val="40"/>
          <w:szCs w:val="40"/>
          <w:lang w:eastAsia="hi-IN" w:bidi="hi-IN"/>
        </w:rPr>
        <w:t xml:space="preserve">Domenica </w:t>
      </w:r>
      <w:r>
        <w:rPr>
          <w:rFonts w:ascii="Arial" w:eastAsia="DejaVu Sans" w:hAnsi="Arial" w:cs="Arial"/>
          <w:b/>
          <w:color w:val="FF0000"/>
          <w:kern w:val="1"/>
          <w:sz w:val="40"/>
          <w:szCs w:val="40"/>
          <w:lang w:eastAsia="hi-IN" w:bidi="hi-IN"/>
        </w:rPr>
        <w:t>26 marzo</w:t>
      </w:r>
      <w:r w:rsidRPr="00A54C47">
        <w:rPr>
          <w:rFonts w:ascii="Arial" w:eastAsia="DejaVu Sans" w:hAnsi="Arial" w:cs="Arial"/>
          <w:b/>
          <w:color w:val="FF0000"/>
          <w:kern w:val="1"/>
          <w:sz w:val="40"/>
          <w:szCs w:val="40"/>
          <w:lang w:eastAsia="hi-IN" w:bidi="hi-IN"/>
        </w:rPr>
        <w:t xml:space="preserve"> ore 17.30</w:t>
      </w:r>
    </w:p>
    <w:p w:rsidR="008D69C3" w:rsidRPr="008D69C3" w:rsidRDefault="008D69C3" w:rsidP="008D3C9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djustRightInd w:val="0"/>
        <w:spacing w:after="0" w:line="240" w:lineRule="auto"/>
        <w:jc w:val="right"/>
        <w:textAlignment w:val="auto"/>
        <w:rPr>
          <w:rFonts w:ascii="Arial" w:eastAsia="Times New Roman" w:hAnsi="Arial" w:cs="Arial"/>
          <w:b/>
          <w:color w:val="0000FF"/>
          <w:kern w:val="0"/>
          <w:sz w:val="28"/>
          <w:szCs w:val="28"/>
          <w:lang w:eastAsia="it-IT"/>
        </w:rPr>
      </w:pPr>
    </w:p>
    <w:p w:rsidR="008D3C96" w:rsidRPr="00AB67D6" w:rsidRDefault="008D3C96" w:rsidP="008D3C9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djustRightInd w:val="0"/>
        <w:spacing w:after="0" w:line="240" w:lineRule="auto"/>
        <w:jc w:val="center"/>
        <w:textAlignment w:val="auto"/>
        <w:rPr>
          <w:rFonts w:ascii="Arial" w:eastAsia="Times New Roman" w:hAnsi="Arial" w:cs="Arial"/>
          <w:b/>
          <w:i/>
          <w:kern w:val="0"/>
          <w:sz w:val="36"/>
          <w:szCs w:val="36"/>
          <w:lang w:eastAsia="it-IT"/>
        </w:rPr>
      </w:pPr>
      <w:r w:rsidRPr="00AB67D6">
        <w:rPr>
          <w:rFonts w:ascii="Arial" w:eastAsia="Times New Roman" w:hAnsi="Arial" w:cs="Arial"/>
          <w:b/>
          <w:i/>
          <w:kern w:val="0"/>
          <w:sz w:val="36"/>
          <w:szCs w:val="36"/>
          <w:lang w:eastAsia="it-IT"/>
        </w:rPr>
        <w:t>FIABE AL TELEFONINO</w:t>
      </w:r>
    </w:p>
    <w:p w:rsidR="008D3C96" w:rsidRPr="00AB67D6" w:rsidRDefault="008D3C96" w:rsidP="008D3C9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djustRightInd w:val="0"/>
        <w:spacing w:after="0" w:line="240" w:lineRule="auto"/>
        <w:jc w:val="center"/>
        <w:textAlignment w:val="auto"/>
        <w:rPr>
          <w:rFonts w:ascii="Arial" w:eastAsia="Times New Roman" w:hAnsi="Arial" w:cs="Arial"/>
          <w:b/>
          <w:kern w:val="0"/>
          <w:lang w:eastAsia="it-IT"/>
        </w:rPr>
      </w:pPr>
      <w:r w:rsidRPr="00AB67D6">
        <w:rPr>
          <w:rFonts w:ascii="Arial" w:eastAsia="Times New Roman" w:hAnsi="Arial" w:cs="Arial"/>
          <w:b/>
          <w:kern w:val="0"/>
          <w:lang w:eastAsia="it-IT"/>
        </w:rPr>
        <w:t>OMAGGIO A GIANNI RODARI</w:t>
      </w:r>
    </w:p>
    <w:p w:rsidR="008D3C96" w:rsidRPr="00806715" w:rsidRDefault="008D3C96" w:rsidP="008D3C9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djustRightInd w:val="0"/>
        <w:spacing w:after="0" w:line="240" w:lineRule="auto"/>
        <w:jc w:val="center"/>
        <w:textAlignment w:val="auto"/>
        <w:rPr>
          <w:rFonts w:ascii="Arial" w:eastAsia="Times New Roman" w:hAnsi="Arial" w:cs="Arial"/>
          <w:b/>
          <w:kern w:val="0"/>
          <w:sz w:val="18"/>
          <w:szCs w:val="18"/>
          <w:lang w:eastAsia="it-IT"/>
        </w:rPr>
      </w:pPr>
    </w:p>
    <w:p w:rsidR="008D3C96" w:rsidRDefault="008D3C96" w:rsidP="008D3C9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djustRightInd w:val="0"/>
        <w:spacing w:after="0" w:line="240" w:lineRule="auto"/>
        <w:jc w:val="center"/>
        <w:textAlignment w:val="auto"/>
        <w:rPr>
          <w:rFonts w:ascii="Arial" w:eastAsia="Times New Roman" w:hAnsi="Arial" w:cs="Arial"/>
          <w:b/>
          <w:kern w:val="0"/>
          <w:sz w:val="28"/>
          <w:szCs w:val="28"/>
          <w:lang w:eastAsia="it-IT"/>
        </w:rPr>
      </w:pPr>
      <w:r w:rsidRPr="00AB67D6">
        <w:rPr>
          <w:rFonts w:ascii="Arial" w:eastAsia="Times New Roman" w:hAnsi="Arial" w:cs="Arial"/>
          <w:b/>
          <w:kern w:val="0"/>
          <w:sz w:val="28"/>
          <w:szCs w:val="28"/>
          <w:lang w:eastAsia="it-IT"/>
        </w:rPr>
        <w:t>Compagnia TIEFFEU</w:t>
      </w:r>
    </w:p>
    <w:p w:rsidR="008D3C96" w:rsidRPr="00806715" w:rsidRDefault="008D3C96" w:rsidP="008D3C9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djustRightInd w:val="0"/>
        <w:spacing w:after="0" w:line="240" w:lineRule="auto"/>
        <w:jc w:val="center"/>
        <w:textAlignment w:val="auto"/>
        <w:rPr>
          <w:rFonts w:ascii="Arial" w:eastAsia="Times New Roman" w:hAnsi="Arial" w:cs="Arial"/>
          <w:b/>
          <w:kern w:val="0"/>
          <w:sz w:val="16"/>
          <w:szCs w:val="16"/>
          <w:lang w:eastAsia="it-IT"/>
        </w:rPr>
      </w:pPr>
    </w:p>
    <w:p w:rsidR="008D3C96" w:rsidRPr="00AB67D6" w:rsidRDefault="008D3C96" w:rsidP="008D3C96">
      <w:pPr>
        <w:widowControl/>
        <w:suppressAutoHyphens w:val="0"/>
        <w:autoSpaceDN/>
        <w:spacing w:after="0" w:line="240" w:lineRule="auto"/>
        <w:jc w:val="center"/>
        <w:textAlignment w:val="auto"/>
        <w:rPr>
          <w:rFonts w:ascii="Arial" w:eastAsia="Times New Roman" w:hAnsi="Arial" w:cs="Arial"/>
          <w:b/>
          <w:kern w:val="0"/>
          <w:sz w:val="24"/>
          <w:szCs w:val="24"/>
          <w:lang w:eastAsia="it-IT"/>
        </w:rPr>
      </w:pPr>
      <w:r w:rsidRPr="00AB67D6">
        <w:rPr>
          <w:rFonts w:ascii="Arial" w:eastAsia="Times New Roman" w:hAnsi="Arial" w:cs="Arial"/>
          <w:b/>
          <w:kern w:val="0"/>
          <w:sz w:val="24"/>
          <w:szCs w:val="24"/>
          <w:lang w:eastAsia="it-IT"/>
        </w:rPr>
        <w:t>S</w:t>
      </w:r>
      <w:r>
        <w:rPr>
          <w:rFonts w:ascii="Arial" w:eastAsia="Times New Roman" w:hAnsi="Arial" w:cs="Arial"/>
          <w:b/>
          <w:kern w:val="0"/>
          <w:sz w:val="24"/>
          <w:szCs w:val="24"/>
          <w:lang w:eastAsia="it-IT"/>
        </w:rPr>
        <w:t xml:space="preserve">pettacolo per attori e figure </w:t>
      </w:r>
      <w:r w:rsidRPr="00AB67D6">
        <w:rPr>
          <w:rFonts w:ascii="Arial" w:eastAsia="Times New Roman" w:hAnsi="Arial" w:cs="Arial"/>
          <w:b/>
          <w:kern w:val="0"/>
          <w:sz w:val="24"/>
          <w:szCs w:val="24"/>
          <w:lang w:eastAsia="it-IT"/>
        </w:rPr>
        <w:t>di Mario Mirabassi</w:t>
      </w:r>
    </w:p>
    <w:p w:rsidR="008D3C96" w:rsidRPr="00AB67D6" w:rsidRDefault="008D3C96" w:rsidP="008D3C96">
      <w:pPr>
        <w:widowControl/>
        <w:suppressAutoHyphens w:val="0"/>
        <w:autoSpaceDN/>
        <w:spacing w:after="0" w:line="240" w:lineRule="auto"/>
        <w:jc w:val="center"/>
        <w:textAlignment w:val="auto"/>
        <w:rPr>
          <w:rFonts w:ascii="Arial" w:eastAsia="Times New Roman" w:hAnsi="Arial" w:cs="Arial"/>
          <w:b/>
          <w:kern w:val="0"/>
          <w:lang w:eastAsia="it-IT"/>
        </w:rPr>
      </w:pPr>
      <w:r w:rsidRPr="00AB67D6">
        <w:rPr>
          <w:rFonts w:ascii="Arial" w:eastAsia="Times New Roman" w:hAnsi="Arial" w:cs="Arial"/>
          <w:b/>
          <w:kern w:val="0"/>
          <w:lang w:eastAsia="it-IT"/>
        </w:rPr>
        <w:t>con: Claudio Massimo Paternò e  Ingrid Monacelli</w:t>
      </w:r>
    </w:p>
    <w:p w:rsidR="008D3C96" w:rsidRPr="00AB67D6" w:rsidRDefault="008D3C96" w:rsidP="008D3C96">
      <w:pPr>
        <w:widowControl/>
        <w:suppressAutoHyphens w:val="0"/>
        <w:autoSpaceDN/>
        <w:spacing w:after="0" w:line="240" w:lineRule="auto"/>
        <w:jc w:val="center"/>
        <w:textAlignment w:val="auto"/>
        <w:rPr>
          <w:rFonts w:ascii="Arial" w:eastAsia="Times New Roman" w:hAnsi="Arial" w:cs="Arial"/>
          <w:b/>
          <w:kern w:val="0"/>
          <w:lang w:eastAsia="it-IT"/>
        </w:rPr>
      </w:pPr>
      <w:r w:rsidRPr="00AB67D6">
        <w:rPr>
          <w:rFonts w:ascii="Arial" w:eastAsia="Times New Roman" w:hAnsi="Arial" w:cs="Arial"/>
          <w:b/>
          <w:kern w:val="0"/>
          <w:lang w:eastAsia="it-IT"/>
        </w:rPr>
        <w:t>Costumi: Lorenza Menigatti</w:t>
      </w:r>
    </w:p>
    <w:p w:rsidR="008D3C96" w:rsidRDefault="008D3C96" w:rsidP="008D3C96">
      <w:pPr>
        <w:widowControl/>
        <w:suppressAutoHyphens w:val="0"/>
        <w:autoSpaceDN/>
        <w:spacing w:after="0" w:line="240" w:lineRule="auto"/>
        <w:jc w:val="center"/>
        <w:textAlignment w:val="auto"/>
        <w:rPr>
          <w:rFonts w:ascii="Arial" w:eastAsia="Times New Roman" w:hAnsi="Arial" w:cs="Arial"/>
          <w:b/>
          <w:kern w:val="0"/>
          <w:lang w:eastAsia="it-IT"/>
        </w:rPr>
      </w:pPr>
      <w:r w:rsidRPr="00AB67D6">
        <w:rPr>
          <w:rFonts w:ascii="Arial" w:eastAsia="Times New Roman" w:hAnsi="Arial" w:cs="Arial"/>
          <w:b/>
          <w:kern w:val="0"/>
          <w:lang w:eastAsia="it-IT"/>
        </w:rPr>
        <w:t>Figure: Ada Mirabassi</w:t>
      </w:r>
    </w:p>
    <w:p w:rsidR="008D3C96" w:rsidRPr="00AB67D6" w:rsidRDefault="008D3C96" w:rsidP="008D3C96">
      <w:pPr>
        <w:widowControl/>
        <w:suppressAutoHyphens w:val="0"/>
        <w:autoSpaceDN/>
        <w:spacing w:after="0" w:line="240" w:lineRule="auto"/>
        <w:jc w:val="center"/>
        <w:textAlignment w:val="auto"/>
        <w:rPr>
          <w:rFonts w:ascii="Arial" w:eastAsia="Times New Roman" w:hAnsi="Arial" w:cs="Arial"/>
          <w:b/>
          <w:kern w:val="0"/>
          <w:lang w:eastAsia="it-IT"/>
        </w:rPr>
      </w:pPr>
      <w:r>
        <w:rPr>
          <w:rFonts w:ascii="Arial" w:eastAsia="Times New Roman" w:hAnsi="Arial" w:cs="Arial"/>
          <w:b/>
          <w:kern w:val="0"/>
          <w:lang w:eastAsia="it-IT"/>
        </w:rPr>
        <w:t xml:space="preserve">Musiche di Adriano </w:t>
      </w:r>
      <w:proofErr w:type="spellStart"/>
      <w:r>
        <w:rPr>
          <w:rFonts w:ascii="Arial" w:eastAsia="Times New Roman" w:hAnsi="Arial" w:cs="Arial"/>
          <w:b/>
          <w:kern w:val="0"/>
          <w:lang w:eastAsia="it-IT"/>
        </w:rPr>
        <w:t>Bertuzzi</w:t>
      </w:r>
      <w:proofErr w:type="spellEnd"/>
    </w:p>
    <w:p w:rsidR="008D3C96" w:rsidRDefault="008D3C96" w:rsidP="008D3C96">
      <w:pPr>
        <w:widowControl/>
        <w:suppressAutoHyphens w:val="0"/>
        <w:autoSpaceDN/>
        <w:spacing w:after="0" w:line="240" w:lineRule="auto"/>
        <w:jc w:val="center"/>
        <w:textAlignment w:val="auto"/>
        <w:rPr>
          <w:rFonts w:ascii="Arial" w:eastAsia="Times New Roman" w:hAnsi="Arial" w:cs="Arial"/>
          <w:b/>
          <w:kern w:val="0"/>
          <w:lang w:eastAsia="it-IT"/>
        </w:rPr>
      </w:pPr>
      <w:r w:rsidRPr="00AB67D6">
        <w:rPr>
          <w:rFonts w:ascii="Arial" w:eastAsia="Times New Roman" w:hAnsi="Arial" w:cs="Arial"/>
          <w:b/>
          <w:kern w:val="0"/>
          <w:lang w:eastAsia="it-IT"/>
        </w:rPr>
        <w:t>Scenografia e Regia: Mario Mirabassi</w:t>
      </w:r>
    </w:p>
    <w:p w:rsidR="008D3C96" w:rsidRDefault="008D3C96" w:rsidP="008D3C96">
      <w:pPr>
        <w:widowControl/>
        <w:suppressAutoHyphens w:val="0"/>
        <w:autoSpaceDN/>
        <w:spacing w:after="0" w:line="240" w:lineRule="auto"/>
        <w:jc w:val="center"/>
        <w:textAlignment w:val="auto"/>
        <w:rPr>
          <w:rFonts w:ascii="Arial" w:eastAsia="Times New Roman" w:hAnsi="Arial" w:cs="Arial"/>
          <w:b/>
          <w:kern w:val="0"/>
          <w:lang w:eastAsia="it-IT"/>
        </w:rPr>
      </w:pPr>
    </w:p>
    <w:p w:rsidR="008D3C96" w:rsidRPr="00AB67D6" w:rsidRDefault="008D3C96" w:rsidP="008D3C96">
      <w:pPr>
        <w:widowControl/>
        <w:suppressAutoHyphens w:val="0"/>
        <w:autoSpaceDN/>
        <w:spacing w:after="0" w:line="240" w:lineRule="auto"/>
        <w:jc w:val="center"/>
        <w:textAlignment w:val="auto"/>
        <w:rPr>
          <w:rFonts w:ascii="Arial" w:eastAsia="Times New Roman" w:hAnsi="Arial" w:cs="Arial"/>
          <w:b/>
          <w:kern w:val="0"/>
          <w:lang w:eastAsia="it-IT"/>
        </w:rPr>
      </w:pPr>
    </w:p>
    <w:p w:rsidR="008D3C96" w:rsidRPr="003267E8" w:rsidRDefault="008D3C96" w:rsidP="008D3C96">
      <w:pPr>
        <w:widowControl/>
        <w:suppressAutoHyphens w:val="0"/>
        <w:autoSpaceDN/>
        <w:spacing w:after="0" w:line="240" w:lineRule="auto"/>
        <w:textAlignment w:val="auto"/>
        <w:rPr>
          <w:rFonts w:ascii="Arial" w:eastAsia="Times New Roman" w:hAnsi="Arial" w:cs="Arial"/>
          <w:b/>
          <w:kern w:val="0"/>
          <w:sz w:val="24"/>
          <w:szCs w:val="24"/>
          <w:lang w:eastAsia="it-IT"/>
        </w:rPr>
      </w:pPr>
    </w:p>
    <w:p w:rsidR="008D3C96" w:rsidRPr="003267E8" w:rsidRDefault="008D3C96" w:rsidP="008D3C96">
      <w:pPr>
        <w:widowControl/>
        <w:suppressAutoHyphens w:val="0"/>
        <w:autoSpaceDN/>
        <w:spacing w:after="0" w:line="240" w:lineRule="auto"/>
        <w:jc w:val="center"/>
        <w:textAlignment w:val="auto"/>
        <w:rPr>
          <w:rFonts w:ascii="Arial" w:eastAsia="Times New Roman" w:hAnsi="Arial" w:cs="Arial"/>
          <w:kern w:val="0"/>
          <w:sz w:val="21"/>
          <w:szCs w:val="21"/>
          <w:lang w:eastAsia="it-IT"/>
        </w:rPr>
      </w:pPr>
      <w:r w:rsidRPr="003267E8">
        <w:rPr>
          <w:rFonts w:ascii="Arial" w:eastAsia="Times New Roman" w:hAnsi="Arial" w:cs="Arial"/>
          <w:kern w:val="0"/>
          <w:sz w:val="21"/>
          <w:szCs w:val="21"/>
          <w:lang w:eastAsia="it-IT"/>
        </w:rPr>
        <w:t xml:space="preserve">Lo spettacolo è molto vivace e colorato, comico e divertente, affronta un </w:t>
      </w:r>
      <w:proofErr w:type="gramStart"/>
      <w:r w:rsidRPr="003267E8">
        <w:rPr>
          <w:rFonts w:ascii="Arial" w:eastAsia="Times New Roman" w:hAnsi="Arial" w:cs="Arial"/>
          <w:kern w:val="0"/>
          <w:sz w:val="21"/>
          <w:szCs w:val="21"/>
          <w:lang w:eastAsia="it-IT"/>
        </w:rPr>
        <w:t>tema  di</w:t>
      </w:r>
      <w:proofErr w:type="gramEnd"/>
      <w:r w:rsidRPr="003267E8">
        <w:rPr>
          <w:rFonts w:ascii="Arial" w:eastAsia="Times New Roman" w:hAnsi="Arial" w:cs="Arial"/>
          <w:kern w:val="0"/>
          <w:sz w:val="21"/>
          <w:szCs w:val="21"/>
          <w:lang w:eastAsia="it-IT"/>
        </w:rPr>
        <w:t xml:space="preserve"> grande attualità e molto  diffuso tra i bambini di oggi…..l’attaccamento morboso ai telefoni cellulari.  E’ anche una proposta possibile di cosa si può fare per superare questa dipendenza </w:t>
      </w:r>
      <w:proofErr w:type="gramStart"/>
      <w:r w:rsidRPr="003267E8">
        <w:rPr>
          <w:rFonts w:ascii="Arial" w:eastAsia="Times New Roman" w:hAnsi="Arial" w:cs="Arial"/>
          <w:kern w:val="0"/>
          <w:sz w:val="21"/>
          <w:szCs w:val="21"/>
          <w:lang w:eastAsia="it-IT"/>
        </w:rPr>
        <w:t>digitale,  attraverso</w:t>
      </w:r>
      <w:proofErr w:type="gramEnd"/>
      <w:r w:rsidRPr="003267E8">
        <w:rPr>
          <w:rFonts w:ascii="Arial" w:eastAsia="Times New Roman" w:hAnsi="Arial" w:cs="Arial"/>
          <w:kern w:val="0"/>
          <w:sz w:val="21"/>
          <w:szCs w:val="21"/>
          <w:lang w:eastAsia="it-IT"/>
        </w:rPr>
        <w:t xml:space="preserve"> l’uso corretto della fantasia.</w:t>
      </w:r>
    </w:p>
    <w:p w:rsidR="008D3C96" w:rsidRPr="003267E8" w:rsidRDefault="008D3C96" w:rsidP="008D3C96">
      <w:pPr>
        <w:widowControl/>
        <w:suppressAutoHyphens w:val="0"/>
        <w:autoSpaceDN/>
        <w:spacing w:after="0" w:line="240" w:lineRule="auto"/>
        <w:jc w:val="center"/>
        <w:textAlignment w:val="auto"/>
        <w:rPr>
          <w:rFonts w:ascii="Arial" w:eastAsia="Times New Roman" w:hAnsi="Arial" w:cs="Arial"/>
          <w:kern w:val="0"/>
          <w:sz w:val="21"/>
          <w:szCs w:val="21"/>
          <w:lang w:eastAsia="it-IT"/>
        </w:rPr>
      </w:pPr>
      <w:r w:rsidRPr="003267E8">
        <w:rPr>
          <w:rFonts w:ascii="Arial" w:eastAsia="Times New Roman" w:hAnsi="Arial" w:cs="Arial"/>
          <w:kern w:val="0"/>
          <w:sz w:val="21"/>
          <w:szCs w:val="21"/>
          <w:lang w:eastAsia="it-IT"/>
        </w:rPr>
        <w:t xml:space="preserve">E’ la storia di un bambino, che si chiama </w:t>
      </w:r>
      <w:proofErr w:type="gramStart"/>
      <w:r w:rsidRPr="003267E8">
        <w:rPr>
          <w:rFonts w:ascii="Arial" w:eastAsia="Times New Roman" w:hAnsi="Arial" w:cs="Arial"/>
          <w:kern w:val="0"/>
          <w:sz w:val="21"/>
          <w:szCs w:val="21"/>
          <w:lang w:eastAsia="it-IT"/>
        </w:rPr>
        <w:t>Giovannino,  affascinato</w:t>
      </w:r>
      <w:proofErr w:type="gramEnd"/>
      <w:r w:rsidRPr="003267E8">
        <w:rPr>
          <w:rFonts w:ascii="Arial" w:eastAsia="Times New Roman" w:hAnsi="Arial" w:cs="Arial"/>
          <w:kern w:val="0"/>
          <w:sz w:val="21"/>
          <w:szCs w:val="21"/>
          <w:lang w:eastAsia="it-IT"/>
        </w:rPr>
        <w:t xml:space="preserve"> dalla comunicazione digitale e dagli strumenti in uso quotidiano nella sua famiglia. Giovannino fa spesso i capricci perché vuole essere costantemente connesso con queste macchine infernali, ruba spesso il cellulare alla mamma; anche quando sta mangiando vuole sempre vedere sul Tablet o sulla </w:t>
      </w:r>
      <w:proofErr w:type="gramStart"/>
      <w:r w:rsidRPr="003267E8">
        <w:rPr>
          <w:rFonts w:ascii="Arial" w:eastAsia="Times New Roman" w:hAnsi="Arial" w:cs="Arial"/>
          <w:kern w:val="0"/>
          <w:sz w:val="21"/>
          <w:szCs w:val="21"/>
          <w:lang w:eastAsia="it-IT"/>
        </w:rPr>
        <w:t>tv  i</w:t>
      </w:r>
      <w:proofErr w:type="gramEnd"/>
      <w:r w:rsidRPr="003267E8">
        <w:rPr>
          <w:rFonts w:ascii="Arial" w:eastAsia="Times New Roman" w:hAnsi="Arial" w:cs="Arial"/>
          <w:kern w:val="0"/>
          <w:sz w:val="21"/>
          <w:szCs w:val="21"/>
          <w:lang w:eastAsia="it-IT"/>
        </w:rPr>
        <w:t xml:space="preserve"> soliti cartoni e non si stanca mai di rivedere sempre la stessa storia. Già conosce perfettamente l’uso di questi strumenti che, nonostante l’età, riesce a controllare perfettamente da solo; è capace di navigare nel web scegliendo le cose che lo attraggono di </w:t>
      </w:r>
      <w:proofErr w:type="gramStart"/>
      <w:r w:rsidRPr="003267E8">
        <w:rPr>
          <w:rFonts w:ascii="Arial" w:eastAsia="Times New Roman" w:hAnsi="Arial" w:cs="Arial"/>
          <w:kern w:val="0"/>
          <w:sz w:val="21"/>
          <w:szCs w:val="21"/>
          <w:lang w:eastAsia="it-IT"/>
        </w:rPr>
        <w:t>più….</w:t>
      </w:r>
      <w:proofErr w:type="gramEnd"/>
      <w:r w:rsidRPr="003267E8">
        <w:rPr>
          <w:rFonts w:ascii="Arial" w:eastAsia="Times New Roman" w:hAnsi="Arial" w:cs="Arial"/>
          <w:kern w:val="0"/>
          <w:sz w:val="21"/>
          <w:szCs w:val="21"/>
          <w:lang w:eastAsia="it-IT"/>
        </w:rPr>
        <w:t xml:space="preserve">insomma la sua vita è accompagnata dalle stesse immagini elettroniche, gli stessi e ripetuti Jingle che lo rendono apparentemente felice e tranquillo, solo così riesce a star buono. I genitori cominciano a preoccuparsi, si disperano ma subiscono i suoi capricci e per non sentirlo urlare lo assecondano. Perché Giovannino è diventato così? Sicuramente perché anche i genitori sono </w:t>
      </w:r>
      <w:proofErr w:type="spellStart"/>
      <w:r w:rsidRPr="003267E8">
        <w:rPr>
          <w:rFonts w:ascii="Arial" w:eastAsia="Times New Roman" w:hAnsi="Arial" w:cs="Arial"/>
          <w:kern w:val="0"/>
          <w:sz w:val="21"/>
          <w:szCs w:val="21"/>
          <w:lang w:eastAsia="it-IT"/>
        </w:rPr>
        <w:t>digitaldipendenti</w:t>
      </w:r>
      <w:proofErr w:type="spellEnd"/>
      <w:r w:rsidRPr="003267E8">
        <w:rPr>
          <w:rFonts w:ascii="Arial" w:eastAsia="Times New Roman" w:hAnsi="Arial" w:cs="Arial"/>
          <w:kern w:val="0"/>
          <w:sz w:val="21"/>
          <w:szCs w:val="21"/>
          <w:lang w:eastAsia="it-IT"/>
        </w:rPr>
        <w:t xml:space="preserve">. Ad un certo punto qualcosa </w:t>
      </w:r>
      <w:r>
        <w:rPr>
          <w:rFonts w:ascii="Arial" w:eastAsia="Times New Roman" w:hAnsi="Arial" w:cs="Arial"/>
          <w:kern w:val="0"/>
          <w:sz w:val="21"/>
          <w:szCs w:val="21"/>
          <w:lang w:eastAsia="it-IT"/>
        </w:rPr>
        <w:t>sembra cambiare per Giovannino…</w:t>
      </w:r>
      <w:r w:rsidRPr="003267E8">
        <w:rPr>
          <w:rFonts w:ascii="Arial" w:eastAsia="Times New Roman" w:hAnsi="Arial" w:cs="Arial"/>
          <w:kern w:val="0"/>
          <w:sz w:val="21"/>
          <w:szCs w:val="21"/>
          <w:lang w:eastAsia="it-IT"/>
        </w:rPr>
        <w:t xml:space="preserve"> Un giorno che era a casa am</w:t>
      </w:r>
      <w:r>
        <w:rPr>
          <w:rFonts w:ascii="Arial" w:eastAsia="Times New Roman" w:hAnsi="Arial" w:cs="Arial"/>
          <w:kern w:val="0"/>
          <w:sz w:val="21"/>
          <w:szCs w:val="21"/>
          <w:lang w:eastAsia="it-IT"/>
        </w:rPr>
        <w:t>malato arrivò la nonna, che non</w:t>
      </w:r>
      <w:r w:rsidRPr="003267E8">
        <w:rPr>
          <w:rFonts w:ascii="Arial" w:eastAsia="Times New Roman" w:hAnsi="Arial" w:cs="Arial"/>
          <w:kern w:val="0"/>
          <w:sz w:val="21"/>
          <w:szCs w:val="21"/>
          <w:lang w:eastAsia="it-IT"/>
        </w:rPr>
        <w:t xml:space="preserve"> aveva il cellulare e gli propose un gioco </w:t>
      </w:r>
      <w:proofErr w:type="gramStart"/>
      <w:r w:rsidRPr="003267E8">
        <w:rPr>
          <w:rFonts w:ascii="Arial" w:eastAsia="Times New Roman" w:hAnsi="Arial" w:cs="Arial"/>
          <w:kern w:val="0"/>
          <w:sz w:val="21"/>
          <w:szCs w:val="21"/>
          <w:lang w:eastAsia="it-IT"/>
        </w:rPr>
        <w:t>nuovo,  “</w:t>
      </w:r>
      <w:proofErr w:type="gramEnd"/>
      <w:r w:rsidRPr="003267E8">
        <w:rPr>
          <w:rFonts w:ascii="Arial" w:eastAsia="Times New Roman" w:hAnsi="Arial" w:cs="Arial"/>
          <w:kern w:val="0"/>
          <w:sz w:val="21"/>
          <w:szCs w:val="21"/>
          <w:lang w:eastAsia="it-IT"/>
        </w:rPr>
        <w:t xml:space="preserve">Il gioco dell’immaginazione”. La nonna gli spiegò che non </w:t>
      </w:r>
      <w:proofErr w:type="gramStart"/>
      <w:r w:rsidRPr="003267E8">
        <w:rPr>
          <w:rFonts w:ascii="Arial" w:eastAsia="Times New Roman" w:hAnsi="Arial" w:cs="Arial"/>
          <w:kern w:val="0"/>
          <w:sz w:val="21"/>
          <w:szCs w:val="21"/>
          <w:lang w:eastAsia="it-IT"/>
        </w:rPr>
        <w:t>c’è  bisogno</w:t>
      </w:r>
      <w:proofErr w:type="gramEnd"/>
      <w:r w:rsidRPr="003267E8">
        <w:rPr>
          <w:rFonts w:ascii="Arial" w:eastAsia="Times New Roman" w:hAnsi="Arial" w:cs="Arial"/>
          <w:kern w:val="0"/>
          <w:sz w:val="21"/>
          <w:szCs w:val="21"/>
          <w:lang w:eastAsia="it-IT"/>
        </w:rPr>
        <w:t xml:space="preserve"> di immagini su uno schermo per divertirsi, che se ti raccontano una storia siamo capaci di vedere le immagini con  la nostra mente e  usando la fantasia si possono inventare nuove storie; proprio come aveva fatto Gianni Rodari nell’ “Arte di inventare storie”. Da quel momento Giovannino scoprì che il gioco più bello e divertente è usare la propria immaginazione… i genitori si resero conto che dovevano passare più tempo con Giovannino e grazie all’insegnamento di </w:t>
      </w:r>
      <w:proofErr w:type="gramStart"/>
      <w:r w:rsidRPr="003267E8">
        <w:rPr>
          <w:rFonts w:ascii="Arial" w:eastAsia="Times New Roman" w:hAnsi="Arial" w:cs="Arial"/>
          <w:kern w:val="0"/>
          <w:sz w:val="21"/>
          <w:szCs w:val="21"/>
          <w:lang w:eastAsia="it-IT"/>
        </w:rPr>
        <w:t>Rodari  trovarono</w:t>
      </w:r>
      <w:proofErr w:type="gramEnd"/>
      <w:r w:rsidRPr="003267E8">
        <w:rPr>
          <w:rFonts w:ascii="Arial" w:eastAsia="Times New Roman" w:hAnsi="Arial" w:cs="Arial"/>
          <w:kern w:val="0"/>
          <w:sz w:val="21"/>
          <w:szCs w:val="21"/>
          <w:lang w:eastAsia="it-IT"/>
        </w:rPr>
        <w:t xml:space="preserve"> un modo nuovo per stare insieme.</w:t>
      </w:r>
    </w:p>
    <w:p w:rsidR="004B03A9" w:rsidRPr="004B03A9" w:rsidRDefault="004B03A9" w:rsidP="004B03A9"/>
    <w:p w:rsidR="008D3C96" w:rsidRPr="007B4CBE" w:rsidRDefault="004B03A9" w:rsidP="007B4CBE">
      <w:pPr>
        <w:jc w:val="center"/>
        <w:rPr>
          <w:rFonts w:ascii="Arial" w:hAnsi="Arial" w:cs="Arial"/>
          <w:sz w:val="24"/>
          <w:szCs w:val="24"/>
        </w:rPr>
      </w:pPr>
      <w:r>
        <w:rPr>
          <w:rFonts w:ascii="Arial" w:hAnsi="Arial" w:cs="Arial"/>
          <w:sz w:val="24"/>
          <w:szCs w:val="24"/>
        </w:rPr>
        <w:t xml:space="preserve">Età </w:t>
      </w:r>
      <w:proofErr w:type="gramStart"/>
      <w:r>
        <w:rPr>
          <w:rFonts w:ascii="Arial" w:hAnsi="Arial" w:cs="Arial"/>
          <w:sz w:val="24"/>
          <w:szCs w:val="24"/>
        </w:rPr>
        <w:t>consigliata:  dai</w:t>
      </w:r>
      <w:proofErr w:type="gramEnd"/>
      <w:r>
        <w:rPr>
          <w:rFonts w:ascii="Arial" w:hAnsi="Arial" w:cs="Arial"/>
          <w:sz w:val="24"/>
          <w:szCs w:val="24"/>
        </w:rPr>
        <w:t xml:space="preserve"> 3 anni</w:t>
      </w:r>
    </w:p>
    <w:p w:rsidR="00161CF3" w:rsidRPr="00A54C47" w:rsidRDefault="00161CF3" w:rsidP="00161CF3">
      <w:pPr>
        <w:autoSpaceDN/>
        <w:spacing w:after="0" w:line="240" w:lineRule="auto"/>
        <w:jc w:val="center"/>
        <w:textAlignment w:val="auto"/>
        <w:rPr>
          <w:rFonts w:ascii="Arial" w:eastAsia="DejaVu Sans" w:hAnsi="Arial" w:cs="Arial"/>
          <w:color w:val="FF0000"/>
          <w:kern w:val="1"/>
          <w:sz w:val="40"/>
          <w:szCs w:val="40"/>
          <w:lang w:eastAsia="hi-IN" w:bidi="hi-IN"/>
        </w:rPr>
      </w:pPr>
      <w:r w:rsidRPr="00A54C47">
        <w:rPr>
          <w:rFonts w:ascii="Arial" w:eastAsia="DejaVu Sans" w:hAnsi="Arial" w:cs="Arial"/>
          <w:b/>
          <w:color w:val="FF0000"/>
          <w:kern w:val="1"/>
          <w:sz w:val="40"/>
          <w:szCs w:val="40"/>
          <w:lang w:eastAsia="hi-IN" w:bidi="hi-IN"/>
        </w:rPr>
        <w:t xml:space="preserve">Domenica </w:t>
      </w:r>
      <w:r>
        <w:rPr>
          <w:rFonts w:ascii="Arial" w:eastAsia="DejaVu Sans" w:hAnsi="Arial" w:cs="Arial"/>
          <w:b/>
          <w:color w:val="FF0000"/>
          <w:kern w:val="1"/>
          <w:sz w:val="40"/>
          <w:szCs w:val="40"/>
          <w:lang w:eastAsia="hi-IN" w:bidi="hi-IN"/>
        </w:rPr>
        <w:t xml:space="preserve">2 aprile </w:t>
      </w:r>
      <w:r w:rsidRPr="00A54C47">
        <w:rPr>
          <w:rFonts w:ascii="Arial" w:eastAsia="DejaVu Sans" w:hAnsi="Arial" w:cs="Arial"/>
          <w:b/>
          <w:color w:val="FF0000"/>
          <w:kern w:val="1"/>
          <w:sz w:val="40"/>
          <w:szCs w:val="40"/>
          <w:lang w:eastAsia="hi-IN" w:bidi="hi-IN"/>
        </w:rPr>
        <w:t>ore 17.30</w:t>
      </w:r>
    </w:p>
    <w:p w:rsidR="00161CF3" w:rsidRDefault="00161CF3" w:rsidP="00161CF3">
      <w:pPr>
        <w:pStyle w:val="Nessunaspaziatura"/>
        <w:jc w:val="center"/>
        <w:rPr>
          <w:rFonts w:ascii="Arial" w:eastAsia="Calibri" w:hAnsi="Arial" w:cs="Arial"/>
          <w:color w:val="000000"/>
          <w:kern w:val="0"/>
          <w:sz w:val="28"/>
          <w:szCs w:val="28"/>
          <w:lang w:eastAsia="it-IT"/>
        </w:rPr>
      </w:pPr>
    </w:p>
    <w:p w:rsidR="00161CF3" w:rsidRDefault="00161CF3" w:rsidP="00161CF3">
      <w:pPr>
        <w:pStyle w:val="Nessunaspaziatura"/>
        <w:jc w:val="center"/>
        <w:rPr>
          <w:rFonts w:ascii="Arial" w:eastAsia="Times New Roman" w:hAnsi="Arial" w:cs="Arial"/>
          <w:b/>
          <w:i/>
          <w:kern w:val="0"/>
          <w:sz w:val="36"/>
          <w:szCs w:val="36"/>
          <w:lang w:eastAsia="it-IT"/>
        </w:rPr>
      </w:pPr>
      <w:r>
        <w:rPr>
          <w:rFonts w:ascii="Arial" w:eastAsia="Times New Roman" w:hAnsi="Arial" w:cs="Arial"/>
          <w:b/>
          <w:i/>
          <w:kern w:val="0"/>
          <w:sz w:val="36"/>
          <w:szCs w:val="36"/>
          <w:lang w:eastAsia="it-IT"/>
        </w:rPr>
        <w:t>LA CERVA FATATA</w:t>
      </w:r>
    </w:p>
    <w:p w:rsidR="00161CF3" w:rsidRPr="00EA7871" w:rsidRDefault="00161CF3" w:rsidP="00161CF3">
      <w:pPr>
        <w:pStyle w:val="Nessunaspaziatura"/>
        <w:jc w:val="center"/>
        <w:rPr>
          <w:rFonts w:ascii="Arial" w:eastAsia="Times New Roman" w:hAnsi="Arial" w:cs="Arial"/>
          <w:b/>
          <w:i/>
          <w:kern w:val="0"/>
          <w:sz w:val="20"/>
          <w:szCs w:val="20"/>
          <w:lang w:eastAsia="it-IT"/>
        </w:rPr>
      </w:pPr>
    </w:p>
    <w:p w:rsidR="00161CF3" w:rsidRDefault="00161CF3" w:rsidP="00161CF3">
      <w:pPr>
        <w:jc w:val="center"/>
        <w:rPr>
          <w:rFonts w:ascii="Eras Demi ITC" w:hAnsi="Eras Demi ITC" w:cs="Apple Chancery"/>
          <w:color w:val="C00000"/>
          <w:sz w:val="52"/>
          <w:szCs w:val="52"/>
        </w:rPr>
      </w:pPr>
      <w:r>
        <w:rPr>
          <w:rFonts w:ascii="Arial" w:eastAsia="Calibri" w:hAnsi="Arial" w:cs="Arial"/>
          <w:b/>
          <w:kern w:val="0"/>
          <w:sz w:val="28"/>
          <w:szCs w:val="28"/>
        </w:rPr>
        <w:t>Compagnia Teatro dei Colori</w:t>
      </w:r>
    </w:p>
    <w:p w:rsidR="00161CF3" w:rsidRPr="00653049" w:rsidRDefault="00161CF3" w:rsidP="00161CF3">
      <w:pPr>
        <w:pStyle w:val="Paragrafoelenco"/>
        <w:ind w:left="0"/>
        <w:jc w:val="center"/>
        <w:rPr>
          <w:rFonts w:ascii="Arial" w:hAnsi="Arial" w:cs="Arial"/>
          <w:b/>
          <w:sz w:val="24"/>
          <w:szCs w:val="24"/>
        </w:rPr>
      </w:pPr>
      <w:r w:rsidRPr="00653049">
        <w:rPr>
          <w:rFonts w:ascii="Arial" w:hAnsi="Arial" w:cs="Arial"/>
          <w:b/>
          <w:sz w:val="24"/>
          <w:szCs w:val="24"/>
        </w:rPr>
        <w:t>racconti di mirabilie, meraviglie e metamorfosi</w:t>
      </w:r>
    </w:p>
    <w:p w:rsidR="00161CF3" w:rsidRPr="00653049" w:rsidRDefault="00161CF3" w:rsidP="00653049">
      <w:pPr>
        <w:pStyle w:val="Paragrafoelenco"/>
        <w:ind w:left="0"/>
        <w:jc w:val="center"/>
        <w:rPr>
          <w:rFonts w:ascii="Arial" w:hAnsi="Arial" w:cs="Arial"/>
          <w:b/>
          <w:sz w:val="24"/>
          <w:szCs w:val="24"/>
        </w:rPr>
      </w:pPr>
      <w:r w:rsidRPr="00653049">
        <w:rPr>
          <w:rFonts w:ascii="Arial" w:hAnsi="Arial" w:cs="Arial"/>
          <w:b/>
          <w:sz w:val="24"/>
          <w:szCs w:val="24"/>
        </w:rPr>
        <w:t xml:space="preserve">Tratto da Lo </w:t>
      </w:r>
      <w:proofErr w:type="spellStart"/>
      <w:r w:rsidRPr="00653049">
        <w:rPr>
          <w:rFonts w:ascii="Arial" w:hAnsi="Arial" w:cs="Arial"/>
          <w:b/>
          <w:sz w:val="24"/>
          <w:szCs w:val="24"/>
        </w:rPr>
        <w:t>Cunto</w:t>
      </w:r>
      <w:proofErr w:type="spellEnd"/>
      <w:r w:rsidRPr="00653049">
        <w:rPr>
          <w:rFonts w:ascii="Arial" w:hAnsi="Arial" w:cs="Arial"/>
          <w:b/>
          <w:sz w:val="24"/>
          <w:szCs w:val="24"/>
        </w:rPr>
        <w:t xml:space="preserve"> de Li </w:t>
      </w:r>
      <w:proofErr w:type="spellStart"/>
      <w:r w:rsidRPr="00653049">
        <w:rPr>
          <w:rFonts w:ascii="Arial" w:hAnsi="Arial" w:cs="Arial"/>
          <w:b/>
          <w:sz w:val="24"/>
          <w:szCs w:val="24"/>
        </w:rPr>
        <w:t>Cunti</w:t>
      </w:r>
      <w:proofErr w:type="spellEnd"/>
      <w:r w:rsidRPr="00653049">
        <w:rPr>
          <w:rFonts w:ascii="Arial" w:hAnsi="Arial" w:cs="Arial"/>
          <w:b/>
          <w:sz w:val="24"/>
          <w:szCs w:val="24"/>
        </w:rPr>
        <w:t xml:space="preserve"> di Giambattista Basile</w:t>
      </w:r>
    </w:p>
    <w:p w:rsidR="00653049" w:rsidRPr="00653049" w:rsidRDefault="00653049" w:rsidP="00653049">
      <w:pPr>
        <w:pStyle w:val="Paragrafoelenco"/>
        <w:ind w:left="0"/>
        <w:jc w:val="center"/>
        <w:rPr>
          <w:rFonts w:ascii="Arial" w:hAnsi="Arial" w:cs="Arial"/>
        </w:rPr>
      </w:pPr>
    </w:p>
    <w:p w:rsidR="00161CF3" w:rsidRPr="00653049" w:rsidRDefault="00161CF3" w:rsidP="00161CF3">
      <w:pPr>
        <w:pStyle w:val="Paragrafoelenco"/>
        <w:ind w:left="0"/>
        <w:jc w:val="center"/>
        <w:rPr>
          <w:rFonts w:ascii="Arial" w:hAnsi="Arial" w:cs="Arial"/>
        </w:rPr>
      </w:pPr>
      <w:r w:rsidRPr="00653049">
        <w:rPr>
          <w:rFonts w:ascii="Arial" w:hAnsi="Arial" w:cs="Arial"/>
        </w:rPr>
        <w:t>Attrice Protagonista Rossella Celati</w:t>
      </w:r>
    </w:p>
    <w:p w:rsidR="00161CF3" w:rsidRPr="00653049" w:rsidRDefault="00161CF3" w:rsidP="00161CF3">
      <w:pPr>
        <w:pStyle w:val="Paragrafoelenco"/>
        <w:ind w:left="0"/>
        <w:jc w:val="center"/>
        <w:rPr>
          <w:rFonts w:ascii="Arial" w:hAnsi="Arial" w:cs="Arial"/>
        </w:rPr>
      </w:pPr>
      <w:r w:rsidRPr="00653049">
        <w:rPr>
          <w:rFonts w:ascii="Arial" w:hAnsi="Arial" w:cs="Arial"/>
        </w:rPr>
        <w:t>Animazione pupazzi Valentina Franciosi</w:t>
      </w:r>
    </w:p>
    <w:p w:rsidR="00161CF3" w:rsidRPr="00653049" w:rsidRDefault="00161CF3" w:rsidP="00161CF3">
      <w:pPr>
        <w:pStyle w:val="Paragrafoelenco"/>
        <w:ind w:left="0"/>
        <w:jc w:val="center"/>
        <w:rPr>
          <w:rFonts w:ascii="Arial" w:hAnsi="Arial" w:cs="Arial"/>
        </w:rPr>
      </w:pPr>
      <w:r w:rsidRPr="00653049">
        <w:rPr>
          <w:rFonts w:ascii="Arial" w:hAnsi="Arial" w:cs="Arial"/>
        </w:rPr>
        <w:t>Voci e racconti Daniela Calò</w:t>
      </w:r>
    </w:p>
    <w:p w:rsidR="00161CF3" w:rsidRPr="00653049" w:rsidRDefault="00161CF3" w:rsidP="00161CF3">
      <w:pPr>
        <w:pStyle w:val="Paragrafoelenco"/>
        <w:ind w:left="0"/>
        <w:jc w:val="center"/>
        <w:rPr>
          <w:rFonts w:ascii="Arial" w:hAnsi="Arial" w:cs="Arial"/>
        </w:rPr>
      </w:pPr>
      <w:r w:rsidRPr="00653049">
        <w:rPr>
          <w:rFonts w:ascii="Arial" w:hAnsi="Arial" w:cs="Arial"/>
        </w:rPr>
        <w:t>Regia e drammaturgia Valentina Ciaccia</w:t>
      </w:r>
    </w:p>
    <w:p w:rsidR="00161CF3" w:rsidRPr="00653049" w:rsidRDefault="00161CF3" w:rsidP="00161CF3">
      <w:pPr>
        <w:pStyle w:val="Paragrafoelenco"/>
        <w:ind w:left="0"/>
        <w:jc w:val="center"/>
        <w:rPr>
          <w:rFonts w:ascii="Arial" w:hAnsi="Arial" w:cs="Arial"/>
        </w:rPr>
      </w:pPr>
      <w:r w:rsidRPr="00653049">
        <w:rPr>
          <w:rFonts w:ascii="Arial" w:hAnsi="Arial" w:cs="Arial"/>
        </w:rPr>
        <w:t>Spazio scenico, pupazzi, racconto multimediale Teatro dei Colori</w:t>
      </w:r>
    </w:p>
    <w:p w:rsidR="00161CF3" w:rsidRDefault="00161CF3" w:rsidP="00161CF3">
      <w:pPr>
        <w:pStyle w:val="Paragrafoelenco"/>
        <w:ind w:left="0"/>
        <w:jc w:val="center"/>
        <w:rPr>
          <w:rFonts w:ascii="Arial" w:hAnsi="Arial" w:cs="Arial"/>
        </w:rPr>
      </w:pPr>
      <w:r w:rsidRPr="00653049">
        <w:rPr>
          <w:rFonts w:ascii="Arial" w:hAnsi="Arial" w:cs="Arial"/>
        </w:rPr>
        <w:t>Illustrazioni originali Ilaria Meli</w:t>
      </w:r>
    </w:p>
    <w:p w:rsidR="004B03A9" w:rsidRPr="00653049" w:rsidRDefault="004B03A9" w:rsidP="00161CF3">
      <w:pPr>
        <w:pStyle w:val="Paragrafoelenco"/>
        <w:ind w:left="0"/>
        <w:jc w:val="center"/>
        <w:rPr>
          <w:rFonts w:ascii="Arial" w:hAnsi="Arial" w:cs="Arial"/>
        </w:rPr>
      </w:pPr>
    </w:p>
    <w:p w:rsidR="00161CF3" w:rsidRPr="004B03A9" w:rsidRDefault="00161CF3" w:rsidP="00653049">
      <w:pPr>
        <w:pStyle w:val="Paragrafoelenco"/>
        <w:ind w:left="0"/>
        <w:jc w:val="center"/>
        <w:rPr>
          <w:rFonts w:ascii="Arial" w:hAnsi="Arial" w:cs="Arial"/>
          <w:b/>
        </w:rPr>
      </w:pPr>
      <w:r w:rsidRPr="004B03A9">
        <w:rPr>
          <w:rFonts w:ascii="Arial" w:hAnsi="Arial" w:cs="Arial"/>
          <w:b/>
        </w:rPr>
        <w:t>Tecnica Mista: Recitazione, Figura e Multimedialità.</w:t>
      </w:r>
    </w:p>
    <w:p w:rsidR="00161CF3" w:rsidRPr="00653049" w:rsidRDefault="00161CF3" w:rsidP="00161CF3">
      <w:pPr>
        <w:pStyle w:val="Paragrafoelenco"/>
        <w:ind w:left="0"/>
        <w:jc w:val="center"/>
        <w:rPr>
          <w:rFonts w:ascii="Arial" w:hAnsi="Arial" w:cs="Arial"/>
        </w:rPr>
      </w:pPr>
    </w:p>
    <w:p w:rsidR="00161CF3" w:rsidRPr="00653049" w:rsidRDefault="00161CF3" w:rsidP="00161CF3">
      <w:pPr>
        <w:jc w:val="center"/>
        <w:rPr>
          <w:rFonts w:ascii="Arial" w:hAnsi="Arial" w:cs="Arial"/>
        </w:rPr>
      </w:pPr>
      <w:r w:rsidRPr="00653049">
        <w:rPr>
          <w:rFonts w:ascii="Arial" w:hAnsi="Arial" w:cs="Arial"/>
        </w:rPr>
        <w:t>In una piazzetta piena di gioiosa confusione, una giovane inizia a raccontare una storia, e nel racconto si trasforma in una vecchia, in una maga, in una principessa, in un giullare ridanciano e scostumato!</w:t>
      </w:r>
    </w:p>
    <w:p w:rsidR="00161CF3" w:rsidRPr="00653049" w:rsidRDefault="00161CF3" w:rsidP="00161CF3">
      <w:pPr>
        <w:jc w:val="center"/>
        <w:rPr>
          <w:rFonts w:ascii="Arial" w:hAnsi="Arial" w:cs="Arial"/>
        </w:rPr>
      </w:pPr>
      <w:r w:rsidRPr="00653049">
        <w:rPr>
          <w:rFonts w:ascii="Arial" w:hAnsi="Arial" w:cs="Arial"/>
        </w:rPr>
        <w:t>E dalla piazzetta chiassosa eccoci trasportati nel folto del bosco, nella casa dell’orco, nel castello di cristallo in fondo al mare… Mirabilie meraviglie e metamorfosi, tratte dal racconto che ha generato tutti gli altri racconti, dalla luce all’ombra, e poi di nuovo, dall’oro alla fuliggine, dall’alto al basso, dall’ingiustizia alla giustizia. Sulla scena un libro coloratissimo prende vita e i personaggi si trasformano in un modo nuovo ed antico: i principi sono volpi, le gatte sono cenerentole, le statue prendono vita, le addormentate non si vogliono svegliare. Da ogni metamorfosi nasce una storia, ogni cambiamento porta alla crescita e alla scoperta. Nel fluire dei ritmi e dei ricordi, musiche antiche diventano moderne, pupazzi colorati rispondono, accompagnano, fanno scherzetti e magie, e ci trasportano nel viaggio infinito del teatro, che unisce sempre il servo e il re, che redarguisce i padroni e premia i fanciulli, che ci fa ridere del riso saggio, leggero e ironico, che ci aiuta a superare con uno slancio di immaginazione e creatività ogni momento triste, ed in un battibaleno, ci fa viaggiare sulle ali delle fate della nostra fantasia.</w:t>
      </w:r>
    </w:p>
    <w:p w:rsidR="004B03A9" w:rsidRPr="004B03A9" w:rsidRDefault="004B03A9" w:rsidP="004B03A9"/>
    <w:p w:rsidR="00161CF3" w:rsidRPr="004B03A9" w:rsidRDefault="004B03A9" w:rsidP="004B03A9">
      <w:pPr>
        <w:jc w:val="center"/>
        <w:rPr>
          <w:rFonts w:ascii="Arial" w:hAnsi="Arial" w:cs="Arial"/>
          <w:sz w:val="24"/>
          <w:szCs w:val="24"/>
        </w:rPr>
      </w:pPr>
      <w:r>
        <w:rPr>
          <w:rFonts w:ascii="Arial" w:hAnsi="Arial" w:cs="Arial"/>
          <w:sz w:val="24"/>
          <w:szCs w:val="24"/>
        </w:rPr>
        <w:t xml:space="preserve">Età </w:t>
      </w:r>
      <w:proofErr w:type="gramStart"/>
      <w:r>
        <w:rPr>
          <w:rFonts w:ascii="Arial" w:hAnsi="Arial" w:cs="Arial"/>
          <w:sz w:val="24"/>
          <w:szCs w:val="24"/>
        </w:rPr>
        <w:t>consigliata:  dai</w:t>
      </w:r>
      <w:proofErr w:type="gramEnd"/>
      <w:r>
        <w:rPr>
          <w:rFonts w:ascii="Arial" w:hAnsi="Arial" w:cs="Arial"/>
          <w:sz w:val="24"/>
          <w:szCs w:val="24"/>
        </w:rPr>
        <w:t xml:space="preserve"> 4 anni</w:t>
      </w:r>
    </w:p>
    <w:sectPr w:rsidR="00161CF3" w:rsidRPr="004B03A9" w:rsidSect="008D3C96">
      <w:pgSz w:w="11906" w:h="16838"/>
      <w:pgMar w:top="567" w:right="1134" w:bottom="851"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2C03" w:rsidRDefault="00CD2C03">
      <w:pPr>
        <w:spacing w:after="0" w:line="240" w:lineRule="auto"/>
      </w:pPr>
      <w:r>
        <w:separator/>
      </w:r>
    </w:p>
  </w:endnote>
  <w:endnote w:type="continuationSeparator" w:id="0">
    <w:p w:rsidR="00CD2C03" w:rsidRDefault="00CD2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DejaVu Sans">
    <w:altName w:val="Arial Unicode MS"/>
    <w:panose1 w:val="020B0603030804020204"/>
    <w:charset w:val="00"/>
    <w:family w:val="swiss"/>
    <w:pitch w:val="variable"/>
    <w:sig w:usb0="E7002EFF" w:usb1="D200FDFF" w:usb2="0A246029" w:usb3="00000000" w:csb0="000001FF" w:csb1="00000000"/>
  </w:font>
  <w:font w:name="Lucida Grande">
    <w:altName w:val="Arial"/>
    <w:charset w:val="00"/>
    <w:family w:val="swiss"/>
    <w:pitch w:val="variable"/>
    <w:sig w:usb0="00000000" w:usb1="5000A1FF" w:usb2="00000000" w:usb3="00000000" w:csb0="000001BF" w:csb1="00000000"/>
  </w:font>
  <w:font w:name="Caveat-Bold">
    <w:altName w:val="Calibri"/>
    <w:panose1 w:val="00000000000000000000"/>
    <w:charset w:val="00"/>
    <w:family w:val="auto"/>
    <w:notTrueType/>
    <w:pitch w:val="default"/>
    <w:sig w:usb0="00000003" w:usb1="00000000" w:usb2="00000000" w:usb3="00000000" w:csb0="00000001" w:csb1="00000000"/>
  </w:font>
  <w:font w:name="Raleway-ExtraLight">
    <w:altName w:val="Trebuchet MS"/>
    <w:panose1 w:val="00000000000000000000"/>
    <w:charset w:val="00"/>
    <w:family w:val="auto"/>
    <w:notTrueType/>
    <w:pitch w:val="default"/>
    <w:sig w:usb0="00000003" w:usb1="00000000" w:usb2="00000000" w:usb3="00000000" w:csb0="00000001" w:csb1="00000000"/>
  </w:font>
  <w:font w:name="Calibri-Italic">
    <w:altName w:val="Calibri"/>
    <w:panose1 w:val="00000000000000000000"/>
    <w:charset w:val="00"/>
    <w:family w:val="auto"/>
    <w:notTrueType/>
    <w:pitch w:val="default"/>
    <w:sig w:usb0="00000003" w:usb1="00000000" w:usb2="00000000" w:usb3="00000000" w:csb0="00000001" w:csb1="00000000"/>
  </w:font>
  <w:font w:name="Raleway-Italic">
    <w:altName w:val="Trebuchet MS"/>
    <w:panose1 w:val="00000000000000000000"/>
    <w:charset w:val="00"/>
    <w:family w:val="auto"/>
    <w:notTrueType/>
    <w:pitch w:val="default"/>
    <w:sig w:usb0="00000003" w:usb1="00000000" w:usb2="00000000" w:usb3="00000000" w:csb0="00000001" w:csb1="00000000"/>
  </w:font>
  <w:font w:name="Raleway-Regular">
    <w:altName w:val="Trebuchet MS"/>
    <w:panose1 w:val="00000000000000000000"/>
    <w:charset w:val="00"/>
    <w:family w:val="auto"/>
    <w:notTrueType/>
    <w:pitch w:val="default"/>
    <w:sig w:usb0="00000003" w:usb1="00000000" w:usb2="00000000" w:usb3="00000000" w:csb0="00000001" w:csb1="00000000"/>
  </w:font>
  <w:font w:name="Raleway-Bold">
    <w:altName w:val="Trebuchet MS"/>
    <w:panose1 w:val="00000000000000000000"/>
    <w:charset w:val="00"/>
    <w:family w:val="auto"/>
    <w:notTrueType/>
    <w:pitch w:val="default"/>
    <w:sig w:usb0="00000003" w:usb1="00000000" w:usb2="00000000" w:usb3="00000000" w:csb0="00000001" w:csb1="00000000"/>
  </w:font>
  <w:font w:name="Eras Demi ITC">
    <w:panose1 w:val="020B0805030504020804"/>
    <w:charset w:val="00"/>
    <w:family w:val="swiss"/>
    <w:pitch w:val="variable"/>
    <w:sig w:usb0="00000003" w:usb1="00000000" w:usb2="00000000" w:usb3="00000000" w:csb0="00000001" w:csb1="00000000"/>
  </w:font>
  <w:font w:name="Apple Chancery">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2C03" w:rsidRDefault="00CD2C03">
      <w:pPr>
        <w:spacing w:after="0" w:line="240" w:lineRule="auto"/>
      </w:pPr>
      <w:r>
        <w:rPr>
          <w:color w:val="000000"/>
        </w:rPr>
        <w:separator/>
      </w:r>
    </w:p>
  </w:footnote>
  <w:footnote w:type="continuationSeparator" w:id="0">
    <w:p w:rsidR="00CD2C03" w:rsidRDefault="00CD2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56633C"/>
    <w:multiLevelType w:val="multilevel"/>
    <w:tmpl w:val="A5F4FF6E"/>
    <w:styleLink w:val="WWNum1"/>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283"/>
  <w:characterSpacingControl w:val="doNotCompress"/>
  <w:footnotePr>
    <w:footnote w:id="-1"/>
    <w:footnote w:id="0"/>
  </w:footnotePr>
  <w:endnotePr>
    <w:endnote w:id="-1"/>
    <w:endnote w:id="0"/>
  </w:endnotePr>
  <w:compat>
    <w:useFELayout/>
    <w:compatSetting w:name="compatibilityMode" w:uri="http://schemas.microsoft.com/office/word" w:val="14"/>
    <w:compatSetting w:name="useWord2013TrackBottomHyphenation" w:uri="http://schemas.microsoft.com/office/word" w:val="1"/>
  </w:compat>
  <w:rsids>
    <w:rsidRoot w:val="00146B4B"/>
    <w:rsid w:val="00001441"/>
    <w:rsid w:val="0002108E"/>
    <w:rsid w:val="00051838"/>
    <w:rsid w:val="0006141D"/>
    <w:rsid w:val="00086D4E"/>
    <w:rsid w:val="0012337D"/>
    <w:rsid w:val="00127E02"/>
    <w:rsid w:val="00146B4B"/>
    <w:rsid w:val="00161CF3"/>
    <w:rsid w:val="001B0D8E"/>
    <w:rsid w:val="001E6AE1"/>
    <w:rsid w:val="001E6BD3"/>
    <w:rsid w:val="00223209"/>
    <w:rsid w:val="002656C5"/>
    <w:rsid w:val="00297B3A"/>
    <w:rsid w:val="002A11BE"/>
    <w:rsid w:val="002A413A"/>
    <w:rsid w:val="002C64B7"/>
    <w:rsid w:val="00332D25"/>
    <w:rsid w:val="00371E42"/>
    <w:rsid w:val="003813BC"/>
    <w:rsid w:val="003A30D5"/>
    <w:rsid w:val="003A4FE2"/>
    <w:rsid w:val="003B13CB"/>
    <w:rsid w:val="00406AC7"/>
    <w:rsid w:val="00461B08"/>
    <w:rsid w:val="00483A8B"/>
    <w:rsid w:val="004B03A9"/>
    <w:rsid w:val="004F4337"/>
    <w:rsid w:val="005179EB"/>
    <w:rsid w:val="00641E4A"/>
    <w:rsid w:val="00653049"/>
    <w:rsid w:val="00665ADE"/>
    <w:rsid w:val="00687F0E"/>
    <w:rsid w:val="006B5086"/>
    <w:rsid w:val="006E0B38"/>
    <w:rsid w:val="00767145"/>
    <w:rsid w:val="00781F81"/>
    <w:rsid w:val="007B4CBE"/>
    <w:rsid w:val="007B5361"/>
    <w:rsid w:val="00801C0E"/>
    <w:rsid w:val="008334CE"/>
    <w:rsid w:val="00841C7C"/>
    <w:rsid w:val="00866F74"/>
    <w:rsid w:val="008A6EAA"/>
    <w:rsid w:val="008B4F6D"/>
    <w:rsid w:val="008D3C96"/>
    <w:rsid w:val="008D69C3"/>
    <w:rsid w:val="00900990"/>
    <w:rsid w:val="0090360B"/>
    <w:rsid w:val="00A05A05"/>
    <w:rsid w:val="00A149D4"/>
    <w:rsid w:val="00A54C47"/>
    <w:rsid w:val="00A61ED8"/>
    <w:rsid w:val="00A94332"/>
    <w:rsid w:val="00AF3827"/>
    <w:rsid w:val="00B00DF0"/>
    <w:rsid w:val="00B1569C"/>
    <w:rsid w:val="00B15C01"/>
    <w:rsid w:val="00B60449"/>
    <w:rsid w:val="00B74552"/>
    <w:rsid w:val="00BE6921"/>
    <w:rsid w:val="00C025B5"/>
    <w:rsid w:val="00C42919"/>
    <w:rsid w:val="00C87974"/>
    <w:rsid w:val="00C97142"/>
    <w:rsid w:val="00CB7079"/>
    <w:rsid w:val="00CC05ED"/>
    <w:rsid w:val="00CD2C03"/>
    <w:rsid w:val="00D56D40"/>
    <w:rsid w:val="00D86E51"/>
    <w:rsid w:val="00DE7691"/>
    <w:rsid w:val="00E14818"/>
    <w:rsid w:val="00EA4F48"/>
    <w:rsid w:val="00EA7871"/>
    <w:rsid w:val="00EC627F"/>
    <w:rsid w:val="00ED3398"/>
    <w:rsid w:val="00EF17C2"/>
    <w:rsid w:val="00F233F1"/>
    <w:rsid w:val="00F77202"/>
    <w:rsid w:val="00FD3359"/>
    <w:rsid w:val="00FF4B4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5610D5-7275-42E3-8CAD-A2BD9543A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F"/>
        <w:kern w:val="3"/>
        <w:sz w:val="22"/>
        <w:szCs w:val="22"/>
        <w:lang w:val="it-IT" w:eastAsia="en-US" w:bidi="ar-SA"/>
      </w:rPr>
    </w:rPrDefault>
    <w:pPrDefault>
      <w:pPr>
        <w:widowControl w:val="0"/>
        <w:suppressAutoHyphens/>
        <w:autoSpaceDN w:val="0"/>
        <w:spacing w:after="200" w:line="276" w:lineRule="auto"/>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andard">
    <w:name w:val="Standard"/>
    <w:pPr>
      <w:widowControl/>
    </w:pPr>
  </w:style>
  <w:style w:type="paragraph" w:customStyle="1" w:styleId="Heading">
    <w:name w:val="Heading"/>
    <w:basedOn w:val="Standard"/>
    <w:next w:val="Textbody"/>
    <w:pPr>
      <w:keepNext/>
      <w:spacing w:before="240" w:after="120"/>
    </w:pPr>
    <w:rPr>
      <w:rFonts w:ascii="Arial" w:eastAsia="Microsoft YaHei" w:hAnsi="Arial" w:cs="Mangal"/>
      <w:sz w:val="28"/>
      <w:szCs w:val="28"/>
    </w:rPr>
  </w:style>
  <w:style w:type="paragraph" w:customStyle="1" w:styleId="Textbody">
    <w:name w:val="Text body"/>
    <w:basedOn w:val="Standard"/>
    <w:pPr>
      <w:spacing w:after="120"/>
    </w:pPr>
  </w:style>
  <w:style w:type="paragraph" w:styleId="Elenco">
    <w:name w:val="List"/>
    <w:basedOn w:val="Textbody"/>
    <w:rPr>
      <w:rFonts w:cs="Mangal"/>
    </w:rPr>
  </w:style>
  <w:style w:type="paragraph" w:styleId="Didascalia">
    <w:name w:val="caption"/>
    <w:basedOn w:val="Standard"/>
    <w:pPr>
      <w:suppressLineNumbers/>
      <w:spacing w:before="120" w:after="120"/>
    </w:pPr>
    <w:rPr>
      <w:rFonts w:cs="Mangal"/>
      <w:i/>
      <w:iCs/>
      <w:sz w:val="24"/>
      <w:szCs w:val="24"/>
    </w:rPr>
  </w:style>
  <w:style w:type="paragraph" w:customStyle="1" w:styleId="Index">
    <w:name w:val="Index"/>
    <w:basedOn w:val="Standard"/>
    <w:pPr>
      <w:suppressLineNumbers/>
    </w:pPr>
    <w:rPr>
      <w:rFonts w:cs="Mangal"/>
    </w:rPr>
  </w:style>
  <w:style w:type="paragraph" w:styleId="Testofumetto">
    <w:name w:val="Balloon Text"/>
    <w:basedOn w:val="Standard"/>
    <w:pPr>
      <w:spacing w:after="0" w:line="240" w:lineRule="auto"/>
    </w:pPr>
    <w:rPr>
      <w:rFonts w:ascii="Tahoma" w:hAnsi="Tahoma" w:cs="Tahoma"/>
      <w:sz w:val="16"/>
      <w:szCs w:val="16"/>
    </w:rPr>
  </w:style>
  <w:style w:type="paragraph" w:customStyle="1" w:styleId="western">
    <w:name w:val="western"/>
    <w:basedOn w:val="Standard"/>
    <w:pPr>
      <w:spacing w:before="100" w:after="100" w:line="240" w:lineRule="auto"/>
    </w:pPr>
    <w:rPr>
      <w:rFonts w:ascii="Times New Roman" w:eastAsia="Times New Roman" w:hAnsi="Times New Roman" w:cs="Times New Roman"/>
      <w:sz w:val="24"/>
      <w:szCs w:val="24"/>
      <w:lang w:eastAsia="it-IT"/>
    </w:rPr>
  </w:style>
  <w:style w:type="paragraph" w:styleId="NormaleWeb">
    <w:name w:val="Normal (Web)"/>
    <w:basedOn w:val="Standard"/>
    <w:pPr>
      <w:spacing w:before="100" w:after="100" w:line="240" w:lineRule="auto"/>
    </w:pPr>
    <w:rPr>
      <w:rFonts w:ascii="Times New Roman" w:eastAsia="Times New Roman" w:hAnsi="Times New Roman" w:cs="Times New Roman"/>
      <w:sz w:val="24"/>
      <w:szCs w:val="24"/>
      <w:lang w:eastAsia="it-IT"/>
    </w:rPr>
  </w:style>
  <w:style w:type="paragraph" w:styleId="Intestazione">
    <w:name w:val="header"/>
    <w:basedOn w:val="Standard"/>
    <w:pPr>
      <w:suppressLineNumbers/>
      <w:tabs>
        <w:tab w:val="center" w:pos="4819"/>
        <w:tab w:val="right" w:pos="9638"/>
      </w:tabs>
      <w:spacing w:after="0" w:line="240" w:lineRule="auto"/>
    </w:pPr>
  </w:style>
  <w:style w:type="paragraph" w:styleId="Pidipagina">
    <w:name w:val="footer"/>
    <w:basedOn w:val="Standard"/>
    <w:pPr>
      <w:suppressLineNumbers/>
      <w:tabs>
        <w:tab w:val="center" w:pos="4819"/>
        <w:tab w:val="right" w:pos="9638"/>
      </w:tabs>
      <w:spacing w:after="0" w:line="240" w:lineRule="auto"/>
    </w:pPr>
  </w:style>
  <w:style w:type="paragraph" w:styleId="Nessunaspaziatura">
    <w:name w:val="No Spacing"/>
    <w:pPr>
      <w:widowControl/>
      <w:spacing w:after="0" w:line="240" w:lineRule="auto"/>
    </w:pPr>
  </w:style>
  <w:style w:type="character" w:customStyle="1" w:styleId="TestofumettoCarattere">
    <w:name w:val="Testo fumetto Carattere"/>
    <w:basedOn w:val="Carpredefinitoparagrafo"/>
    <w:rPr>
      <w:rFonts w:ascii="Tahoma" w:hAnsi="Tahoma" w:cs="Tahoma"/>
      <w:sz w:val="16"/>
      <w:szCs w:val="16"/>
    </w:rPr>
  </w:style>
  <w:style w:type="character" w:customStyle="1" w:styleId="Internetlink">
    <w:name w:val="Internet link"/>
    <w:basedOn w:val="Carpredefinitoparagrafo"/>
    <w:rPr>
      <w:color w:val="0000FF"/>
      <w:u w:val="single"/>
    </w:rPr>
  </w:style>
  <w:style w:type="character" w:styleId="Enfasicorsivo">
    <w:name w:val="Emphasis"/>
    <w:basedOn w:val="Carpredefinitoparagrafo"/>
    <w:rPr>
      <w:i/>
      <w:iCs/>
    </w:rPr>
  </w:style>
  <w:style w:type="character" w:customStyle="1" w:styleId="IntestazioneCarattere">
    <w:name w:val="Intestazione Carattere"/>
    <w:basedOn w:val="Carpredefinitoparagrafo"/>
  </w:style>
  <w:style w:type="character" w:customStyle="1" w:styleId="PidipaginaCarattere">
    <w:name w:val="Piè di pagina Carattere"/>
    <w:basedOn w:val="Carpredefinitoparagrafo"/>
  </w:style>
  <w:style w:type="character" w:customStyle="1" w:styleId="titoli">
    <w:name w:val="titoli"/>
    <w:basedOn w:val="Carpredefinitoparagrafo"/>
  </w:style>
  <w:style w:type="character" w:customStyle="1" w:styleId="StrongEmphasis">
    <w:name w:val="Strong Emphasis"/>
    <w:basedOn w:val="Carpredefinitoparagrafo"/>
    <w:rPr>
      <w:b/>
      <w:bCs/>
    </w:rPr>
  </w:style>
  <w:style w:type="character" w:customStyle="1" w:styleId="titoli-piccoli">
    <w:name w:val="titoli-piccoli"/>
    <w:basedOn w:val="Carpredefinitoparagrafo"/>
  </w:style>
  <w:style w:type="character" w:customStyle="1" w:styleId="ListLabel1">
    <w:name w:val="ListLabel 1"/>
    <w:rPr>
      <w:sz w:val="20"/>
    </w:rPr>
  </w:style>
  <w:style w:type="numbering" w:customStyle="1" w:styleId="WWNum1">
    <w:name w:val="WWNum1"/>
    <w:basedOn w:val="Nessunelenco"/>
    <w:pPr>
      <w:numPr>
        <w:numId w:val="1"/>
      </w:numPr>
    </w:pPr>
  </w:style>
  <w:style w:type="paragraph" w:styleId="Paragrafoelenco">
    <w:name w:val="List Paragraph"/>
    <w:basedOn w:val="Normale"/>
    <w:uiPriority w:val="34"/>
    <w:qFormat/>
    <w:rsid w:val="00EF17C2"/>
    <w:pPr>
      <w:ind w:left="720"/>
      <w:contextualSpacing/>
    </w:pPr>
  </w:style>
  <w:style w:type="character" w:styleId="Titolodellibro">
    <w:name w:val="Book Title"/>
    <w:basedOn w:val="Carpredefinitoparagrafo"/>
    <w:uiPriority w:val="33"/>
    <w:qFormat/>
    <w:rsid w:val="00EF17C2"/>
    <w:rPr>
      <w:b/>
      <w:bCs/>
      <w:smallCaps/>
      <w:spacing w:val="5"/>
    </w:rPr>
  </w:style>
  <w:style w:type="paragraph" w:customStyle="1" w:styleId="Default">
    <w:name w:val="Default"/>
    <w:rsid w:val="00C025B5"/>
    <w:pPr>
      <w:widowControl/>
      <w:suppressAutoHyphens w:val="0"/>
      <w:autoSpaceDE w:val="0"/>
      <w:adjustRightInd w:val="0"/>
      <w:spacing w:after="0" w:line="240" w:lineRule="auto"/>
      <w:textAlignment w:val="auto"/>
    </w:pPr>
    <w:rPr>
      <w:rFonts w:ascii="Times New Roman" w:hAnsi="Times New Roman" w:cs="Times New Roman"/>
      <w:color w:val="000000"/>
      <w:kern w:val="0"/>
      <w:sz w:val="24"/>
      <w:szCs w:val="24"/>
    </w:rPr>
  </w:style>
  <w:style w:type="character" w:customStyle="1" w:styleId="textexposedshow">
    <w:name w:val="text_exposed_show"/>
    <w:basedOn w:val="Carpredefinitoparagrafo"/>
    <w:rsid w:val="00E14818"/>
  </w:style>
  <w:style w:type="paragraph" w:customStyle="1" w:styleId="has-text-align-center">
    <w:name w:val="has-text-align-center"/>
    <w:basedOn w:val="Normale"/>
    <w:rsid w:val="002A11BE"/>
    <w:pPr>
      <w:widowControl/>
      <w:suppressAutoHyphens w:val="0"/>
      <w:autoSpaceDN/>
      <w:spacing w:before="100" w:beforeAutospacing="1" w:after="100" w:afterAutospacing="1" w:line="240" w:lineRule="auto"/>
      <w:textAlignment w:val="auto"/>
    </w:pPr>
    <w:rPr>
      <w:rFonts w:ascii="Times New Roman" w:eastAsia="Times New Roman" w:hAnsi="Times New Roman" w:cs="Times New Roman"/>
      <w:kern w:val="0"/>
      <w:sz w:val="24"/>
      <w:szCs w:val="24"/>
      <w:lang w:eastAsia="it-IT"/>
    </w:rPr>
  </w:style>
  <w:style w:type="character" w:styleId="Enfasigrassetto">
    <w:name w:val="Strong"/>
    <w:basedOn w:val="Carpredefinitoparagrafo"/>
    <w:uiPriority w:val="22"/>
    <w:qFormat/>
    <w:rsid w:val="002A11BE"/>
    <w:rPr>
      <w:b/>
      <w:bCs/>
    </w:rPr>
  </w:style>
  <w:style w:type="paragraph" w:styleId="Citazione">
    <w:name w:val="Quote"/>
    <w:basedOn w:val="Normale"/>
    <w:next w:val="Normale"/>
    <w:link w:val="CitazioneCarattere"/>
    <w:uiPriority w:val="29"/>
    <w:qFormat/>
    <w:rsid w:val="00297B3A"/>
    <w:rPr>
      <w:i/>
      <w:iCs/>
      <w:color w:val="000000" w:themeColor="text1"/>
    </w:rPr>
  </w:style>
  <w:style w:type="character" w:customStyle="1" w:styleId="CitazioneCarattere">
    <w:name w:val="Citazione Carattere"/>
    <w:basedOn w:val="Carpredefinitoparagrafo"/>
    <w:link w:val="Citazione"/>
    <w:uiPriority w:val="29"/>
    <w:rsid w:val="00297B3A"/>
    <w:rPr>
      <w:i/>
      <w:iCs/>
      <w:color w:val="000000" w:themeColor="text1"/>
    </w:rPr>
  </w:style>
  <w:style w:type="paragraph" w:styleId="Titolo">
    <w:name w:val="Title"/>
    <w:basedOn w:val="Normale"/>
    <w:next w:val="Normale"/>
    <w:link w:val="TitoloCarattere"/>
    <w:uiPriority w:val="10"/>
    <w:qFormat/>
    <w:rsid w:val="008334C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oloCarattere">
    <w:name w:val="Titolo Carattere"/>
    <w:basedOn w:val="Carpredefinitoparagrafo"/>
    <w:link w:val="Titolo"/>
    <w:uiPriority w:val="10"/>
    <w:rsid w:val="008334CE"/>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865727">
      <w:bodyDiv w:val="1"/>
      <w:marLeft w:val="0"/>
      <w:marRight w:val="0"/>
      <w:marTop w:val="0"/>
      <w:marBottom w:val="0"/>
      <w:divBdr>
        <w:top w:val="none" w:sz="0" w:space="0" w:color="auto"/>
        <w:left w:val="none" w:sz="0" w:space="0" w:color="auto"/>
        <w:bottom w:val="none" w:sz="0" w:space="0" w:color="auto"/>
        <w:right w:val="none" w:sz="0" w:space="0" w:color="auto"/>
      </w:divBdr>
    </w:div>
    <w:div w:id="401370828">
      <w:bodyDiv w:val="1"/>
      <w:marLeft w:val="0"/>
      <w:marRight w:val="0"/>
      <w:marTop w:val="0"/>
      <w:marBottom w:val="0"/>
      <w:divBdr>
        <w:top w:val="none" w:sz="0" w:space="0" w:color="auto"/>
        <w:left w:val="none" w:sz="0" w:space="0" w:color="auto"/>
        <w:bottom w:val="none" w:sz="0" w:space="0" w:color="auto"/>
        <w:right w:val="none" w:sz="0" w:space="0" w:color="auto"/>
      </w:divBdr>
    </w:div>
    <w:div w:id="461656144">
      <w:bodyDiv w:val="1"/>
      <w:marLeft w:val="0"/>
      <w:marRight w:val="0"/>
      <w:marTop w:val="0"/>
      <w:marBottom w:val="0"/>
      <w:divBdr>
        <w:top w:val="none" w:sz="0" w:space="0" w:color="auto"/>
        <w:left w:val="none" w:sz="0" w:space="0" w:color="auto"/>
        <w:bottom w:val="none" w:sz="0" w:space="0" w:color="auto"/>
        <w:right w:val="none" w:sz="0" w:space="0" w:color="auto"/>
      </w:divBdr>
    </w:div>
    <w:div w:id="634138391">
      <w:bodyDiv w:val="1"/>
      <w:marLeft w:val="0"/>
      <w:marRight w:val="0"/>
      <w:marTop w:val="0"/>
      <w:marBottom w:val="0"/>
      <w:divBdr>
        <w:top w:val="none" w:sz="0" w:space="0" w:color="auto"/>
        <w:left w:val="none" w:sz="0" w:space="0" w:color="auto"/>
        <w:bottom w:val="none" w:sz="0" w:space="0" w:color="auto"/>
        <w:right w:val="none" w:sz="0" w:space="0" w:color="auto"/>
      </w:divBdr>
    </w:div>
    <w:div w:id="907349553">
      <w:bodyDiv w:val="1"/>
      <w:marLeft w:val="0"/>
      <w:marRight w:val="0"/>
      <w:marTop w:val="0"/>
      <w:marBottom w:val="0"/>
      <w:divBdr>
        <w:top w:val="none" w:sz="0" w:space="0" w:color="auto"/>
        <w:left w:val="none" w:sz="0" w:space="0" w:color="auto"/>
        <w:bottom w:val="none" w:sz="0" w:space="0" w:color="auto"/>
        <w:right w:val="none" w:sz="0" w:space="0" w:color="auto"/>
      </w:divBdr>
      <w:divsChild>
        <w:div w:id="1996564300">
          <w:marLeft w:val="0"/>
          <w:marRight w:val="0"/>
          <w:marTop w:val="0"/>
          <w:marBottom w:val="240"/>
          <w:divBdr>
            <w:top w:val="none" w:sz="0" w:space="0" w:color="auto"/>
            <w:left w:val="none" w:sz="0" w:space="0" w:color="auto"/>
            <w:bottom w:val="none" w:sz="0" w:space="0" w:color="auto"/>
            <w:right w:val="none" w:sz="0" w:space="0" w:color="auto"/>
          </w:divBdr>
        </w:div>
        <w:div w:id="532769302">
          <w:marLeft w:val="0"/>
          <w:marRight w:val="0"/>
          <w:marTop w:val="0"/>
          <w:marBottom w:val="240"/>
          <w:divBdr>
            <w:top w:val="none" w:sz="0" w:space="0" w:color="auto"/>
            <w:left w:val="none" w:sz="0" w:space="0" w:color="auto"/>
            <w:bottom w:val="none" w:sz="0" w:space="0" w:color="auto"/>
            <w:right w:val="none" w:sz="0" w:space="0" w:color="auto"/>
          </w:divBdr>
        </w:div>
        <w:div w:id="2116709802">
          <w:marLeft w:val="0"/>
          <w:marRight w:val="0"/>
          <w:marTop w:val="0"/>
          <w:marBottom w:val="240"/>
          <w:divBdr>
            <w:top w:val="none" w:sz="0" w:space="0" w:color="auto"/>
            <w:left w:val="none" w:sz="0" w:space="0" w:color="auto"/>
            <w:bottom w:val="none" w:sz="0" w:space="0" w:color="auto"/>
            <w:right w:val="none" w:sz="0" w:space="0" w:color="auto"/>
          </w:divBdr>
        </w:div>
      </w:divsChild>
    </w:div>
    <w:div w:id="994383662">
      <w:bodyDiv w:val="1"/>
      <w:marLeft w:val="0"/>
      <w:marRight w:val="0"/>
      <w:marTop w:val="0"/>
      <w:marBottom w:val="0"/>
      <w:divBdr>
        <w:top w:val="none" w:sz="0" w:space="0" w:color="auto"/>
        <w:left w:val="none" w:sz="0" w:space="0" w:color="auto"/>
        <w:bottom w:val="none" w:sz="0" w:space="0" w:color="auto"/>
        <w:right w:val="none" w:sz="0" w:space="0" w:color="auto"/>
      </w:divBdr>
    </w:div>
    <w:div w:id="1140345775">
      <w:bodyDiv w:val="1"/>
      <w:marLeft w:val="0"/>
      <w:marRight w:val="0"/>
      <w:marTop w:val="0"/>
      <w:marBottom w:val="0"/>
      <w:divBdr>
        <w:top w:val="none" w:sz="0" w:space="0" w:color="auto"/>
        <w:left w:val="none" w:sz="0" w:space="0" w:color="auto"/>
        <w:bottom w:val="none" w:sz="0" w:space="0" w:color="auto"/>
        <w:right w:val="none" w:sz="0" w:space="0" w:color="auto"/>
      </w:divBdr>
    </w:div>
    <w:div w:id="1189102716">
      <w:bodyDiv w:val="1"/>
      <w:marLeft w:val="0"/>
      <w:marRight w:val="0"/>
      <w:marTop w:val="0"/>
      <w:marBottom w:val="0"/>
      <w:divBdr>
        <w:top w:val="none" w:sz="0" w:space="0" w:color="auto"/>
        <w:left w:val="none" w:sz="0" w:space="0" w:color="auto"/>
        <w:bottom w:val="none" w:sz="0" w:space="0" w:color="auto"/>
        <w:right w:val="none" w:sz="0" w:space="0" w:color="auto"/>
      </w:divBdr>
      <w:divsChild>
        <w:div w:id="406612668">
          <w:marLeft w:val="0"/>
          <w:marRight w:val="0"/>
          <w:marTop w:val="0"/>
          <w:marBottom w:val="0"/>
          <w:divBdr>
            <w:top w:val="none" w:sz="0" w:space="0" w:color="auto"/>
            <w:left w:val="none" w:sz="0" w:space="0" w:color="auto"/>
            <w:bottom w:val="none" w:sz="0" w:space="0" w:color="auto"/>
            <w:right w:val="none" w:sz="0" w:space="0" w:color="auto"/>
          </w:divBdr>
          <w:divsChild>
            <w:div w:id="2128430733">
              <w:marLeft w:val="0"/>
              <w:marRight w:val="0"/>
              <w:marTop w:val="0"/>
              <w:marBottom w:val="0"/>
              <w:divBdr>
                <w:top w:val="none" w:sz="0" w:space="0" w:color="auto"/>
                <w:left w:val="none" w:sz="0" w:space="0" w:color="auto"/>
                <w:bottom w:val="none" w:sz="0" w:space="0" w:color="auto"/>
                <w:right w:val="none" w:sz="0" w:space="0" w:color="auto"/>
              </w:divBdr>
              <w:divsChild>
                <w:div w:id="1240098630">
                  <w:marLeft w:val="0"/>
                  <w:marRight w:val="0"/>
                  <w:marTop w:val="0"/>
                  <w:marBottom w:val="0"/>
                  <w:divBdr>
                    <w:top w:val="none" w:sz="0" w:space="0" w:color="auto"/>
                    <w:left w:val="none" w:sz="0" w:space="0" w:color="auto"/>
                    <w:bottom w:val="none" w:sz="0" w:space="0" w:color="auto"/>
                    <w:right w:val="none" w:sz="0" w:space="0" w:color="auto"/>
                  </w:divBdr>
                  <w:divsChild>
                    <w:div w:id="1901280553">
                      <w:marLeft w:val="0"/>
                      <w:marRight w:val="0"/>
                      <w:marTop w:val="0"/>
                      <w:marBottom w:val="300"/>
                      <w:divBdr>
                        <w:top w:val="none" w:sz="0" w:space="0" w:color="auto"/>
                        <w:left w:val="none" w:sz="0" w:space="0" w:color="auto"/>
                        <w:bottom w:val="none" w:sz="0" w:space="0" w:color="auto"/>
                        <w:right w:val="none" w:sz="0" w:space="0" w:color="auto"/>
                      </w:divBdr>
                      <w:divsChild>
                        <w:div w:id="861820930">
                          <w:marLeft w:val="0"/>
                          <w:marRight w:val="0"/>
                          <w:marTop w:val="0"/>
                          <w:marBottom w:val="150"/>
                          <w:divBdr>
                            <w:top w:val="none" w:sz="0" w:space="0" w:color="auto"/>
                            <w:left w:val="none" w:sz="0" w:space="0" w:color="auto"/>
                            <w:bottom w:val="none" w:sz="0" w:space="0" w:color="auto"/>
                            <w:right w:val="none" w:sz="0" w:space="0" w:color="auto"/>
                          </w:divBdr>
                        </w:div>
                      </w:divsChild>
                    </w:div>
                    <w:div w:id="181975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453702">
              <w:marLeft w:val="0"/>
              <w:marRight w:val="0"/>
              <w:marTop w:val="0"/>
              <w:marBottom w:val="0"/>
              <w:divBdr>
                <w:top w:val="none" w:sz="0" w:space="0" w:color="auto"/>
                <w:left w:val="none" w:sz="0" w:space="0" w:color="auto"/>
                <w:bottom w:val="none" w:sz="0" w:space="0" w:color="auto"/>
                <w:right w:val="none" w:sz="0" w:space="0" w:color="auto"/>
              </w:divBdr>
              <w:divsChild>
                <w:div w:id="1402017960">
                  <w:marLeft w:val="0"/>
                  <w:marRight w:val="0"/>
                  <w:marTop w:val="0"/>
                  <w:marBottom w:val="0"/>
                  <w:divBdr>
                    <w:top w:val="none" w:sz="0" w:space="0" w:color="auto"/>
                    <w:left w:val="none" w:sz="0" w:space="0" w:color="auto"/>
                    <w:bottom w:val="none" w:sz="0" w:space="0" w:color="auto"/>
                    <w:right w:val="none" w:sz="0" w:space="0" w:color="auto"/>
                  </w:divBdr>
                  <w:divsChild>
                    <w:div w:id="57104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496995">
          <w:marLeft w:val="0"/>
          <w:marRight w:val="0"/>
          <w:marTop w:val="0"/>
          <w:marBottom w:val="0"/>
          <w:divBdr>
            <w:top w:val="none" w:sz="0" w:space="0" w:color="auto"/>
            <w:left w:val="none" w:sz="0" w:space="0" w:color="auto"/>
            <w:bottom w:val="none" w:sz="0" w:space="0" w:color="auto"/>
            <w:right w:val="none" w:sz="0" w:space="0" w:color="auto"/>
          </w:divBdr>
          <w:divsChild>
            <w:div w:id="2125953725">
              <w:marLeft w:val="0"/>
              <w:marRight w:val="0"/>
              <w:marTop w:val="0"/>
              <w:marBottom w:val="0"/>
              <w:divBdr>
                <w:top w:val="none" w:sz="0" w:space="0" w:color="auto"/>
                <w:left w:val="none" w:sz="0" w:space="0" w:color="auto"/>
                <w:bottom w:val="none" w:sz="0" w:space="0" w:color="auto"/>
                <w:right w:val="none" w:sz="0" w:space="0" w:color="auto"/>
              </w:divBdr>
              <w:divsChild>
                <w:div w:id="449665644">
                  <w:marLeft w:val="0"/>
                  <w:marRight w:val="0"/>
                  <w:marTop w:val="0"/>
                  <w:marBottom w:val="0"/>
                  <w:divBdr>
                    <w:top w:val="none" w:sz="0" w:space="0" w:color="auto"/>
                    <w:left w:val="none" w:sz="0" w:space="0" w:color="auto"/>
                    <w:bottom w:val="none" w:sz="0" w:space="0" w:color="auto"/>
                    <w:right w:val="none" w:sz="0" w:space="0" w:color="auto"/>
                  </w:divBdr>
                  <w:divsChild>
                    <w:div w:id="976840712">
                      <w:marLeft w:val="0"/>
                      <w:marRight w:val="0"/>
                      <w:marTop w:val="0"/>
                      <w:marBottom w:val="300"/>
                      <w:divBdr>
                        <w:top w:val="none" w:sz="0" w:space="0" w:color="auto"/>
                        <w:left w:val="none" w:sz="0" w:space="0" w:color="auto"/>
                        <w:bottom w:val="none" w:sz="0" w:space="0" w:color="auto"/>
                        <w:right w:val="none" w:sz="0" w:space="0" w:color="auto"/>
                      </w:divBdr>
                      <w:divsChild>
                        <w:div w:id="175180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1966057">
      <w:bodyDiv w:val="1"/>
      <w:marLeft w:val="0"/>
      <w:marRight w:val="0"/>
      <w:marTop w:val="0"/>
      <w:marBottom w:val="0"/>
      <w:divBdr>
        <w:top w:val="none" w:sz="0" w:space="0" w:color="auto"/>
        <w:left w:val="none" w:sz="0" w:space="0" w:color="auto"/>
        <w:bottom w:val="none" w:sz="0" w:space="0" w:color="auto"/>
        <w:right w:val="none" w:sz="0" w:space="0" w:color="auto"/>
      </w:divBdr>
    </w:div>
    <w:div w:id="1317345311">
      <w:bodyDiv w:val="1"/>
      <w:marLeft w:val="0"/>
      <w:marRight w:val="0"/>
      <w:marTop w:val="0"/>
      <w:marBottom w:val="0"/>
      <w:divBdr>
        <w:top w:val="none" w:sz="0" w:space="0" w:color="auto"/>
        <w:left w:val="none" w:sz="0" w:space="0" w:color="auto"/>
        <w:bottom w:val="none" w:sz="0" w:space="0" w:color="auto"/>
        <w:right w:val="none" w:sz="0" w:space="0" w:color="auto"/>
      </w:divBdr>
    </w:div>
    <w:div w:id="1326711350">
      <w:bodyDiv w:val="1"/>
      <w:marLeft w:val="0"/>
      <w:marRight w:val="0"/>
      <w:marTop w:val="0"/>
      <w:marBottom w:val="0"/>
      <w:divBdr>
        <w:top w:val="none" w:sz="0" w:space="0" w:color="auto"/>
        <w:left w:val="none" w:sz="0" w:space="0" w:color="auto"/>
        <w:bottom w:val="none" w:sz="0" w:space="0" w:color="auto"/>
        <w:right w:val="none" w:sz="0" w:space="0" w:color="auto"/>
      </w:divBdr>
    </w:div>
    <w:div w:id="1820266870">
      <w:bodyDiv w:val="1"/>
      <w:marLeft w:val="0"/>
      <w:marRight w:val="0"/>
      <w:marTop w:val="0"/>
      <w:marBottom w:val="0"/>
      <w:divBdr>
        <w:top w:val="none" w:sz="0" w:space="0" w:color="auto"/>
        <w:left w:val="none" w:sz="0" w:space="0" w:color="auto"/>
        <w:bottom w:val="none" w:sz="0" w:space="0" w:color="auto"/>
        <w:right w:val="none" w:sz="0" w:space="0" w:color="auto"/>
      </w:divBdr>
      <w:divsChild>
        <w:div w:id="1200702792">
          <w:marLeft w:val="0"/>
          <w:marRight w:val="0"/>
          <w:marTop w:val="0"/>
          <w:marBottom w:val="525"/>
          <w:divBdr>
            <w:top w:val="none" w:sz="0" w:space="0" w:color="auto"/>
            <w:left w:val="none" w:sz="0" w:space="0" w:color="auto"/>
            <w:bottom w:val="none" w:sz="0" w:space="0" w:color="auto"/>
            <w:right w:val="none" w:sz="0" w:space="0" w:color="auto"/>
          </w:divBdr>
          <w:divsChild>
            <w:div w:id="61428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307930">
      <w:bodyDiv w:val="1"/>
      <w:marLeft w:val="0"/>
      <w:marRight w:val="0"/>
      <w:marTop w:val="0"/>
      <w:marBottom w:val="0"/>
      <w:divBdr>
        <w:top w:val="none" w:sz="0" w:space="0" w:color="auto"/>
        <w:left w:val="none" w:sz="0" w:space="0" w:color="auto"/>
        <w:bottom w:val="none" w:sz="0" w:space="0" w:color="auto"/>
        <w:right w:val="none" w:sz="0" w:space="0" w:color="auto"/>
      </w:divBdr>
      <w:divsChild>
        <w:div w:id="1016882933">
          <w:marLeft w:val="0"/>
          <w:marRight w:val="0"/>
          <w:marTop w:val="0"/>
          <w:marBottom w:val="525"/>
          <w:divBdr>
            <w:top w:val="none" w:sz="0" w:space="0" w:color="auto"/>
            <w:left w:val="none" w:sz="0" w:space="0" w:color="auto"/>
            <w:bottom w:val="none" w:sz="0" w:space="0" w:color="auto"/>
            <w:right w:val="none" w:sz="0" w:space="0" w:color="auto"/>
          </w:divBdr>
          <w:divsChild>
            <w:div w:id="123477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http://www.tieffeu.com" TargetMode="External"/><Relationship Id="rId14" Type="http://schemas.openxmlformats.org/officeDocument/2006/relationships/image" Target="media/image6.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5AA712-5360-468E-8012-385BC7F7B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10</Pages>
  <Words>2384</Words>
  <Characters>13593</Characters>
  <Application>Microsoft Office Word</Application>
  <DocSecurity>0</DocSecurity>
  <Lines>113</Lines>
  <Paragraphs>31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Tieffeu</dc:creator>
  <cp:lastModifiedBy>Mazzone Cristiano</cp:lastModifiedBy>
  <cp:revision>8</cp:revision>
  <cp:lastPrinted>2022-10-08T08:14:00Z</cp:lastPrinted>
  <dcterms:created xsi:type="dcterms:W3CDTF">2022-12-12T09:06:00Z</dcterms:created>
  <dcterms:modified xsi:type="dcterms:W3CDTF">2023-01-19T10:37:00Z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